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EA161CF" w14:textId="6CF9E5DD" w:rsidR="00B2139D" w:rsidRDefault="00AB2477" w:rsidP="005D43CB">
      <w:pPr>
        <w:pStyle w:val="NoSpacing"/>
        <w:rPr>
          <w:sz w:val="40"/>
          <w:szCs w:val="40"/>
          <w:u w:val="single"/>
        </w:rPr>
      </w:pPr>
      <w:r>
        <w:t xml:space="preserve">                                                 </w:t>
      </w:r>
      <w:r w:rsidR="00B2139D">
        <w:t xml:space="preserve"> </w:t>
      </w:r>
      <w:r w:rsidR="00B2139D" w:rsidRPr="00B2139D">
        <w:rPr>
          <w:sz w:val="40"/>
          <w:szCs w:val="40"/>
        </w:rPr>
        <w:t xml:space="preserve"> </w:t>
      </w:r>
      <w:r w:rsidR="00B2139D" w:rsidRPr="00B2139D">
        <w:rPr>
          <w:sz w:val="40"/>
          <w:szCs w:val="40"/>
          <w:u w:val="single"/>
        </w:rPr>
        <w:t xml:space="preserve">Change of Address Form </w:t>
      </w:r>
    </w:p>
    <w:p w14:paraId="5A60954D" w14:textId="464C8B1B" w:rsidR="00B2139D" w:rsidRDefault="00B2139D" w:rsidP="005D43CB">
      <w:pPr>
        <w:pStyle w:val="NoSpacing"/>
        <w:rPr>
          <w:sz w:val="40"/>
          <w:szCs w:val="40"/>
          <w:u w:val="single"/>
        </w:rPr>
      </w:pPr>
    </w:p>
    <w:p w14:paraId="2696D624" w14:textId="3B1C2F38" w:rsidR="004E60F4" w:rsidRDefault="00B2139D" w:rsidP="005D43CB">
      <w:pPr>
        <w:pStyle w:val="NoSpacing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Location of Property: </w:t>
      </w:r>
    </w:p>
    <w:p w14:paraId="732F5191" w14:textId="77777777" w:rsidR="004E60F4" w:rsidRDefault="004E60F4" w:rsidP="005D43CB">
      <w:pPr>
        <w:pStyle w:val="NoSpacing"/>
        <w:rPr>
          <w:sz w:val="40"/>
          <w:szCs w:val="40"/>
          <w:u w:val="single"/>
        </w:rPr>
      </w:pPr>
    </w:p>
    <w:tbl>
      <w:tblPr>
        <w:tblW w:w="990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4E60F4" w14:paraId="39648FFE" w14:textId="77777777" w:rsidTr="004E60F4">
        <w:trPr>
          <w:trHeight w:val="660"/>
        </w:trPr>
        <w:tc>
          <w:tcPr>
            <w:tcW w:w="9900" w:type="dxa"/>
          </w:tcPr>
          <w:p w14:paraId="0C371D1D" w14:textId="77777777" w:rsidR="004E60F4" w:rsidRDefault="004E60F4" w:rsidP="004E60F4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sz w:val="40"/>
                <w:szCs w:val="40"/>
                <w:u w:val="single"/>
              </w:rPr>
            </w:pPr>
          </w:p>
        </w:tc>
      </w:tr>
    </w:tbl>
    <w:p w14:paraId="209C7A39" w14:textId="2CA423FC" w:rsidR="00AB2477" w:rsidRDefault="004E60F4" w:rsidP="005D43CB">
      <w:pPr>
        <w:pStyle w:val="NoSpacing"/>
        <w:rPr>
          <w:sz w:val="22"/>
          <w:szCs w:val="22"/>
        </w:rPr>
      </w:pPr>
      <w:r>
        <w:rPr>
          <w:sz w:val="40"/>
          <w:szCs w:val="40"/>
        </w:rPr>
        <w:t xml:space="preserve">     </w:t>
      </w:r>
      <w:r w:rsidR="00B2139D">
        <w:rPr>
          <w:sz w:val="22"/>
          <w:szCs w:val="22"/>
        </w:rPr>
        <w:t xml:space="preserve">Street No.                                      Street Address    </w:t>
      </w:r>
      <w:r>
        <w:rPr>
          <w:sz w:val="22"/>
          <w:szCs w:val="22"/>
        </w:rPr>
        <w:t xml:space="preserve">                                            Map and Lot # </w:t>
      </w:r>
      <w:r w:rsidR="00B2139D">
        <w:rPr>
          <w:sz w:val="22"/>
          <w:szCs w:val="22"/>
        </w:rPr>
        <w:t xml:space="preserve">                             </w:t>
      </w:r>
    </w:p>
    <w:p w14:paraId="300532F8" w14:textId="77777777" w:rsidR="00B319B2" w:rsidRPr="00B319B2" w:rsidRDefault="00B319B2" w:rsidP="005D43CB">
      <w:pPr>
        <w:pStyle w:val="NoSpacing"/>
        <w:rPr>
          <w:sz w:val="22"/>
          <w:szCs w:val="22"/>
        </w:rPr>
      </w:pPr>
    </w:p>
    <w:tbl>
      <w:tblPr>
        <w:tblpPr w:leftFromText="180" w:rightFromText="180" w:vertAnchor="text" w:tblpX="16" w:tblpY="181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0"/>
      </w:tblGrid>
      <w:tr w:rsidR="00AB2477" w14:paraId="0800A908" w14:textId="77777777" w:rsidTr="00AB2477">
        <w:trPr>
          <w:trHeight w:val="1350"/>
        </w:trPr>
        <w:tc>
          <w:tcPr>
            <w:tcW w:w="9930" w:type="dxa"/>
          </w:tcPr>
          <w:p w14:paraId="4B63A755" w14:textId="77777777" w:rsidR="00AB2477" w:rsidRPr="00B2139D" w:rsidRDefault="00AB2477" w:rsidP="00AB2477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Name and Address you would like the Tax Bills (Real Estate, Personal Property, Fire District, Sewer) sent to: </w:t>
            </w:r>
          </w:p>
          <w:p w14:paraId="450911E7" w14:textId="77777777" w:rsidR="00AB2477" w:rsidRDefault="00AB2477" w:rsidP="00AB247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B2477" w14:paraId="1ECBDEF3" w14:textId="77777777" w:rsidTr="00AB2477">
        <w:trPr>
          <w:trHeight w:val="1155"/>
        </w:trPr>
        <w:tc>
          <w:tcPr>
            <w:tcW w:w="9930" w:type="dxa"/>
          </w:tcPr>
          <w:p w14:paraId="5C64B6F6" w14:textId="1C41248F" w:rsidR="00AB2477" w:rsidRDefault="00AB2477" w:rsidP="00AB247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Name</w:t>
            </w:r>
          </w:p>
        </w:tc>
      </w:tr>
      <w:tr w:rsidR="00AB2477" w14:paraId="12298800" w14:textId="77777777" w:rsidTr="00AB2477">
        <w:trPr>
          <w:trHeight w:val="1170"/>
        </w:trPr>
        <w:tc>
          <w:tcPr>
            <w:tcW w:w="9930" w:type="dxa"/>
          </w:tcPr>
          <w:p w14:paraId="1B93DA47" w14:textId="6EEE14A5" w:rsidR="00AB2477" w:rsidRDefault="00AB2477" w:rsidP="00AB247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Address</w:t>
            </w:r>
          </w:p>
        </w:tc>
      </w:tr>
      <w:tr w:rsidR="00AB2477" w14:paraId="44D65342" w14:textId="77777777" w:rsidTr="00AB2477">
        <w:trPr>
          <w:trHeight w:val="1155"/>
        </w:trPr>
        <w:tc>
          <w:tcPr>
            <w:tcW w:w="9930" w:type="dxa"/>
          </w:tcPr>
          <w:p w14:paraId="65C15492" w14:textId="35EF98E9" w:rsidR="00AB2477" w:rsidRDefault="00AB2477" w:rsidP="00AB247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"/>
            </w:pPr>
            <w:r>
              <w:t xml:space="preserve">City                                                          State                                                        Zip Code </w:t>
            </w:r>
          </w:p>
        </w:tc>
      </w:tr>
    </w:tbl>
    <w:p w14:paraId="0AD3E4C1" w14:textId="389EC818" w:rsidR="00AB2477" w:rsidRDefault="00AB2477" w:rsidP="00AB2477"/>
    <w:p w14:paraId="32AAF83C" w14:textId="3A1CC36C" w:rsidR="00AB2477" w:rsidRPr="00B319B2" w:rsidRDefault="00AB2477" w:rsidP="00AB2477">
      <w:pPr>
        <w:rPr>
          <w:b/>
        </w:rPr>
      </w:pPr>
      <w:r w:rsidRPr="00B319B2">
        <w:rPr>
          <w:b/>
        </w:rPr>
        <w:t xml:space="preserve">PLEASE BE ADVISED: </w:t>
      </w:r>
    </w:p>
    <w:p w14:paraId="22B161E9" w14:textId="0A05E504" w:rsidR="00AB2477" w:rsidRDefault="00AB2477" w:rsidP="00AB2477">
      <w:r>
        <w:t>Address Changes for Motor Vehicle Excise Tax MUST be made with the Regi</w:t>
      </w:r>
      <w:bookmarkStart w:id="0" w:name="_GoBack"/>
      <w:bookmarkEnd w:id="0"/>
      <w:r>
        <w:t>stry of Motor Vehicles (</w:t>
      </w:r>
      <w:hyperlink r:id="rId7" w:history="1">
        <w:r w:rsidRPr="00833226">
          <w:rPr>
            <w:rStyle w:val="Hyperlink"/>
          </w:rPr>
          <w:t>www.massdot.state.ma.us/rmv</w:t>
        </w:r>
      </w:hyperlink>
      <w:r>
        <w:t xml:space="preserve">). </w:t>
      </w:r>
    </w:p>
    <w:p w14:paraId="38D49794" w14:textId="52812551" w:rsidR="00AB2477" w:rsidRDefault="00AB2477" w:rsidP="00AB2477">
      <w:r>
        <w:t xml:space="preserve">Address Changes for Water Billing MUST be made at the Fire Department (20 </w:t>
      </w:r>
      <w:proofErr w:type="spellStart"/>
      <w:r>
        <w:t>Flansburgh</w:t>
      </w:r>
      <w:proofErr w:type="spellEnd"/>
      <w:r>
        <w:t xml:space="preserve"> Ave). </w:t>
      </w:r>
    </w:p>
    <w:p w14:paraId="3F816A5E" w14:textId="77777777" w:rsidR="00B319B2" w:rsidRDefault="00B319B2" w:rsidP="00AB2477"/>
    <w:p w14:paraId="35E265AF" w14:textId="3D40F8A8" w:rsidR="00AB2477" w:rsidRDefault="00AB2477" w:rsidP="00AB2477"/>
    <w:p w14:paraId="799A406F" w14:textId="2DA6CCE0" w:rsidR="00AB2477" w:rsidRDefault="00AB2477" w:rsidP="00AB2477"/>
    <w:tbl>
      <w:tblPr>
        <w:tblW w:w="10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0"/>
      </w:tblGrid>
      <w:tr w:rsidR="00AB2477" w14:paraId="15600752" w14:textId="77777777" w:rsidTr="00AB2477">
        <w:trPr>
          <w:trHeight w:val="870"/>
        </w:trPr>
        <w:tc>
          <w:tcPr>
            <w:tcW w:w="10230" w:type="dxa"/>
          </w:tcPr>
          <w:p w14:paraId="6E26AE4F" w14:textId="77777777" w:rsidR="00AB2477" w:rsidRDefault="00AB2477" w:rsidP="00AB2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3E4FC5B2" w14:textId="77777777" w:rsidR="00AB2477" w:rsidRDefault="00AB2477" w:rsidP="00AB2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7509862B" w14:textId="2C3AA3FB" w:rsidR="00AB2477" w:rsidRDefault="00AB2477" w:rsidP="00AB2477">
      <w:r>
        <w:t xml:space="preserve"> Signature                                                                                             Todays Date </w:t>
      </w:r>
    </w:p>
    <w:sectPr w:rsidR="00AB2477" w:rsidSect="005D43CB">
      <w:headerReference w:type="default" r:id="rId8"/>
      <w:footerReference w:type="even" r:id="rId9"/>
      <w:footerReference w:type="default" r:id="rId10"/>
      <w:pgSz w:w="12240" w:h="15840" w:code="1"/>
      <w:pgMar w:top="216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16DF5" w14:textId="77777777" w:rsidR="003A6653" w:rsidRDefault="003A6653">
      <w:r>
        <w:separator/>
      </w:r>
    </w:p>
  </w:endnote>
  <w:endnote w:type="continuationSeparator" w:id="0">
    <w:p w14:paraId="0830C761" w14:textId="77777777" w:rsidR="003A6653" w:rsidRDefault="003A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Avenir Next Ultra Light">
    <w:altName w:val="Corbel Light"/>
    <w:charset w:val="4D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987477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68DFC7" w14:textId="2D97DDAD" w:rsidR="00B246E5" w:rsidRDefault="00B246E5" w:rsidP="009667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5F3E1E" w14:textId="77777777" w:rsidR="00B246E5" w:rsidRDefault="00B246E5" w:rsidP="00B246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82EB" w14:textId="3C7A4E70" w:rsidR="00B246E5" w:rsidRDefault="00B246E5" w:rsidP="00B246E5">
    <w:pPr>
      <w:pStyle w:val="Footer"/>
      <w:ind w:left="567"/>
      <w:rPr>
        <w:rFonts w:ascii="Avenir Next" w:hAnsi="Avenir Next"/>
        <w:color w:val="0B3C5D"/>
        <w:spacing w:val="26"/>
        <w:sz w:val="18"/>
        <w:szCs w:val="18"/>
      </w:rPr>
    </w:pPr>
    <w:r>
      <w:rPr>
        <w:rFonts w:ascii="Avenir Next" w:hAnsi="Avenir Next"/>
        <w:noProof/>
        <w:color w:val="0058A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46E850" wp14:editId="62163A67">
              <wp:simplePos x="0" y="0"/>
              <wp:positionH relativeFrom="column">
                <wp:posOffset>330200</wp:posOffset>
              </wp:positionH>
              <wp:positionV relativeFrom="paragraph">
                <wp:posOffset>37677</wp:posOffset>
              </wp:positionV>
              <wp:extent cx="66802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0200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58AE"/>
                        </a:solidFill>
                        <a:prstDash val="solid"/>
                        <a:miter lim="8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46E071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pt,2.95pt" to="55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" strokecolor="#0058ae" strokeweight=".25pt">
              <v:stroke joinstyle="miter"/>
            </v:line>
          </w:pict>
        </mc:Fallback>
      </mc:AlternateContent>
    </w:r>
  </w:p>
  <w:p w14:paraId="5F76FED1" w14:textId="79EF350C" w:rsidR="00B246E5" w:rsidRPr="00B246E5" w:rsidRDefault="00B246E5" w:rsidP="00B246E5">
    <w:pPr>
      <w:pStyle w:val="Footer"/>
      <w:framePr w:wrap="none" w:vAnchor="text" w:hAnchor="margin" w:xAlign="right" w:y="47"/>
      <w:rPr>
        <w:rStyle w:val="PageNumber"/>
        <w:rFonts w:ascii="Avenir Next" w:hAnsi="Avenir Next"/>
        <w:color w:val="0B3C5D"/>
        <w:sz w:val="18"/>
        <w:szCs w:val="18"/>
      </w:rPr>
    </w:pPr>
  </w:p>
  <w:p w14:paraId="6105BF78" w14:textId="2A3132E5" w:rsidR="00B246E5" w:rsidRPr="00DC374B" w:rsidRDefault="00B246E5" w:rsidP="00B246E5">
    <w:pPr>
      <w:pStyle w:val="Footer"/>
      <w:ind w:left="567"/>
      <w:rPr>
        <w:rFonts w:ascii="Avenir Next Ultra Light" w:hAnsi="Avenir Next Ultra Light"/>
        <w:color w:val="0B3C5D"/>
        <w:spacing w:val="26"/>
        <w:sz w:val="18"/>
        <w:szCs w:val="18"/>
      </w:rPr>
    </w:pPr>
    <w:r w:rsidRPr="00DC374B">
      <w:rPr>
        <w:rFonts w:ascii="Avenir Next Ultra Light" w:hAnsi="Avenir Next Ultra Light"/>
        <w:color w:val="0B3C5D"/>
        <w:spacing w:val="26"/>
        <w:sz w:val="18"/>
        <w:szCs w:val="18"/>
      </w:rPr>
      <w:t>dalton-ma.gov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3269C" w14:textId="77777777" w:rsidR="003A6653" w:rsidRDefault="003A6653">
      <w:r>
        <w:separator/>
      </w:r>
    </w:p>
  </w:footnote>
  <w:footnote w:type="continuationSeparator" w:id="0">
    <w:p w14:paraId="61E97B64" w14:textId="77777777" w:rsidR="003A6653" w:rsidRDefault="003A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B4C41" w14:textId="566AB2A3" w:rsidR="007D081C" w:rsidRPr="00B246E5" w:rsidRDefault="007D081C" w:rsidP="003D49E5">
    <w:pPr>
      <w:pStyle w:val="Header"/>
      <w:spacing w:line="288" w:lineRule="auto"/>
      <w:ind w:left="539"/>
      <w:jc w:val="right"/>
      <w:rPr>
        <w:rFonts w:ascii="Avenir Next Medium" w:hAnsi="Avenir Next Medium"/>
        <w:color w:val="0058AE"/>
        <w:spacing w:val="26"/>
        <w:sz w:val="22"/>
        <w:szCs w:val="22"/>
      </w:rPr>
    </w:pPr>
    <w:r w:rsidRPr="00B246E5">
      <w:rPr>
        <w:rFonts w:ascii="Avenir Next Medium" w:hAnsi="Avenir Next Medium"/>
        <w:noProof/>
        <w:color w:val="0058AE"/>
        <w:spacing w:val="26"/>
        <w:sz w:val="22"/>
        <w:szCs w:val="22"/>
      </w:rPr>
      <w:drawing>
        <wp:anchor distT="0" distB="0" distL="114300" distR="114300" simplePos="0" relativeHeight="251658240" behindDoc="0" locked="0" layoutInCell="1" allowOverlap="1" wp14:anchorId="0303E8E1" wp14:editId="0300023D">
          <wp:simplePos x="0" y="0"/>
          <wp:positionH relativeFrom="column">
            <wp:posOffset>363008</wp:posOffset>
          </wp:positionH>
          <wp:positionV relativeFrom="paragraph">
            <wp:posOffset>-135255</wp:posOffset>
          </wp:positionV>
          <wp:extent cx="2345266" cy="917377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/>
                  <a:srcRect t="10530" b="11240"/>
                  <a:stretch/>
                </pic:blipFill>
                <pic:spPr bwMode="auto">
                  <a:xfrm>
                    <a:off x="0" y="0"/>
                    <a:ext cx="2345266" cy="9173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117">
      <w:rPr>
        <w:rFonts w:ascii="Avenir Next Medium" w:hAnsi="Avenir Next Medium"/>
        <w:color w:val="0058AE"/>
        <w:spacing w:val="26"/>
        <w:sz w:val="22"/>
        <w:szCs w:val="22"/>
      </w:rPr>
      <w:t xml:space="preserve">                                         DALTON BOARD OF ASSESSORS </w:t>
    </w:r>
  </w:p>
  <w:p w14:paraId="5101B266" w14:textId="72AC49DA" w:rsidR="003D49E5" w:rsidRPr="003D49E5" w:rsidRDefault="00844DB2" w:rsidP="00844DB2">
    <w:pPr>
      <w:pStyle w:val="Header"/>
      <w:spacing w:line="288" w:lineRule="auto"/>
      <w:ind w:left="539"/>
      <w:jc w:val="center"/>
      <w:rPr>
        <w:rFonts w:ascii="Avenir Next" w:hAnsi="Avenir Next"/>
        <w:color w:val="0B3C5D"/>
        <w:spacing w:val="26"/>
        <w:sz w:val="18"/>
        <w:szCs w:val="18"/>
      </w:rPr>
    </w:pPr>
    <w:r>
      <w:rPr>
        <w:rFonts w:ascii="Avenir Next" w:hAnsi="Avenir Next"/>
        <w:color w:val="0B3C5D"/>
        <w:spacing w:val="26"/>
        <w:sz w:val="18"/>
        <w:szCs w:val="18"/>
      </w:rPr>
      <w:t xml:space="preserve">                                                                            </w:t>
    </w:r>
    <w:r w:rsidR="003D49E5" w:rsidRPr="003D49E5">
      <w:rPr>
        <w:rFonts w:ascii="Avenir Next" w:hAnsi="Avenir Next"/>
        <w:color w:val="0B3C5D"/>
        <w:spacing w:val="26"/>
        <w:sz w:val="18"/>
        <w:szCs w:val="18"/>
      </w:rPr>
      <w:t>462 Main St. Dalton, MA 01226</w:t>
    </w:r>
  </w:p>
  <w:p w14:paraId="4BC237C4" w14:textId="2E259E78" w:rsidR="00844DB2" w:rsidRDefault="00844DB2" w:rsidP="00844DB2">
    <w:pPr>
      <w:pStyle w:val="Header"/>
      <w:spacing w:line="288" w:lineRule="auto"/>
      <w:ind w:left="539"/>
      <w:jc w:val="center"/>
      <w:rPr>
        <w:rFonts w:ascii="Avenir Next" w:hAnsi="Avenir Next"/>
        <w:color w:val="0B3C5D"/>
        <w:spacing w:val="26"/>
        <w:sz w:val="18"/>
        <w:szCs w:val="18"/>
      </w:rPr>
    </w:pPr>
    <w:r>
      <w:rPr>
        <w:rFonts w:ascii="Avenir Next" w:hAnsi="Avenir Next"/>
        <w:color w:val="0B3C5D"/>
        <w:spacing w:val="26"/>
        <w:sz w:val="18"/>
        <w:szCs w:val="18"/>
      </w:rPr>
      <w:t xml:space="preserve">                                                                                  </w:t>
    </w:r>
    <w:r w:rsidR="007D081C" w:rsidRPr="00B246E5">
      <w:rPr>
        <w:rFonts w:ascii="Avenir Next" w:hAnsi="Avenir Next"/>
        <w:color w:val="0B3C5D"/>
        <w:spacing w:val="26"/>
        <w:sz w:val="18"/>
        <w:szCs w:val="18"/>
      </w:rPr>
      <w:t>Phone: 413</w:t>
    </w:r>
    <w:r w:rsidR="00DC374B">
      <w:rPr>
        <w:rFonts w:ascii="Avenir Next" w:hAnsi="Avenir Next"/>
        <w:color w:val="0B3C5D"/>
        <w:spacing w:val="26"/>
        <w:sz w:val="18"/>
        <w:szCs w:val="18"/>
      </w:rPr>
      <w:t>-</w:t>
    </w:r>
    <w:r w:rsidR="007D081C" w:rsidRPr="00B246E5">
      <w:rPr>
        <w:rFonts w:ascii="Avenir Next" w:hAnsi="Avenir Next"/>
        <w:color w:val="0B3C5D"/>
        <w:spacing w:val="26"/>
        <w:sz w:val="18"/>
        <w:szCs w:val="18"/>
      </w:rPr>
      <w:t>68</w:t>
    </w:r>
    <w:r>
      <w:rPr>
        <w:rFonts w:ascii="Avenir Next" w:hAnsi="Avenir Next"/>
        <w:color w:val="0B3C5D"/>
        <w:spacing w:val="26"/>
        <w:sz w:val="18"/>
        <w:szCs w:val="18"/>
      </w:rPr>
      <w:t>4</w:t>
    </w:r>
    <w:r w:rsidR="00DC374B">
      <w:rPr>
        <w:rFonts w:ascii="Avenir Next" w:hAnsi="Avenir Next"/>
        <w:color w:val="0B3C5D"/>
        <w:spacing w:val="26"/>
        <w:sz w:val="18"/>
        <w:szCs w:val="18"/>
      </w:rPr>
      <w:t>-</w:t>
    </w:r>
    <w:r w:rsidR="007D081C" w:rsidRPr="00B246E5">
      <w:rPr>
        <w:rFonts w:ascii="Avenir Next" w:hAnsi="Avenir Next"/>
        <w:color w:val="0B3C5D"/>
        <w:spacing w:val="26"/>
        <w:sz w:val="18"/>
        <w:szCs w:val="18"/>
      </w:rPr>
      <w:t>6111</w:t>
    </w:r>
    <w:r>
      <w:rPr>
        <w:rFonts w:ascii="Avenir Next" w:hAnsi="Avenir Next"/>
        <w:color w:val="0B3C5D"/>
        <w:spacing w:val="26"/>
        <w:sz w:val="18"/>
        <w:szCs w:val="18"/>
      </w:rPr>
      <w:t xml:space="preserve"> </w:t>
    </w:r>
  </w:p>
  <w:p w14:paraId="2EE1E89B" w14:textId="6789F7AB" w:rsidR="00844DB2" w:rsidRDefault="00844DB2" w:rsidP="00844DB2">
    <w:pPr>
      <w:pStyle w:val="Header"/>
      <w:spacing w:line="288" w:lineRule="auto"/>
      <w:ind w:left="539"/>
      <w:jc w:val="center"/>
      <w:rPr>
        <w:rFonts w:ascii="Avenir Next" w:hAnsi="Avenir Next"/>
        <w:color w:val="0B3C5D"/>
        <w:spacing w:val="26"/>
        <w:sz w:val="18"/>
        <w:szCs w:val="18"/>
      </w:rPr>
    </w:pPr>
    <w:r>
      <w:t xml:space="preserve">                                                                                                             </w:t>
    </w:r>
    <w:hyperlink r:id="rId2" w:history="1">
      <w:r w:rsidR="00B319B2" w:rsidRPr="00FF1A5D">
        <w:rPr>
          <w:rStyle w:val="Hyperlink"/>
          <w:rFonts w:ascii="Avenir Next" w:hAnsi="Avenir Next"/>
          <w:spacing w:val="26"/>
          <w:sz w:val="18"/>
          <w:szCs w:val="18"/>
        </w:rPr>
        <w:t>tdaignault@dalton-ma.gov</w:t>
      </w:r>
    </w:hyperlink>
    <w:r w:rsidR="00707117">
      <w:rPr>
        <w:rFonts w:ascii="Avenir Next" w:hAnsi="Avenir Next"/>
        <w:color w:val="0B3C5D"/>
        <w:spacing w:val="26"/>
        <w:sz w:val="18"/>
        <w:szCs w:val="18"/>
      </w:rPr>
      <w:t xml:space="preserve"> </w:t>
    </w:r>
    <w:r>
      <w:rPr>
        <w:rFonts w:ascii="Avenir Next" w:hAnsi="Avenir Next"/>
        <w:color w:val="0B3C5D"/>
        <w:spacing w:val="26"/>
        <w:sz w:val="18"/>
        <w:szCs w:val="18"/>
      </w:rPr>
      <w:t xml:space="preserve"> </w:t>
    </w:r>
    <w:r w:rsidRPr="00844DB2">
      <w:rPr>
        <w:rFonts w:ascii="Avenir Next" w:hAnsi="Avenir Next"/>
        <w:color w:val="auto"/>
        <w:spacing w:val="26"/>
        <w:sz w:val="18"/>
        <w:szCs w:val="18"/>
      </w:rPr>
      <w:t>ext. 206</w:t>
    </w:r>
  </w:p>
  <w:p w14:paraId="2BCB71F0" w14:textId="61067693" w:rsidR="00707117" w:rsidRDefault="00B319B2" w:rsidP="00844DB2">
    <w:pPr>
      <w:pStyle w:val="Header"/>
      <w:spacing w:line="288" w:lineRule="auto"/>
      <w:ind w:left="539"/>
      <w:jc w:val="right"/>
      <w:rPr>
        <w:rFonts w:ascii="Avenir Next" w:hAnsi="Avenir Next"/>
        <w:color w:val="0B3C5D"/>
        <w:spacing w:val="26"/>
        <w:sz w:val="18"/>
        <w:szCs w:val="18"/>
      </w:rPr>
    </w:pPr>
    <w:hyperlink r:id="rId3" w:history="1">
      <w:r w:rsidRPr="00FF1A5D">
        <w:rPr>
          <w:rStyle w:val="Hyperlink"/>
          <w:rFonts w:ascii="Avenir Next" w:hAnsi="Avenir Next"/>
          <w:spacing w:val="26"/>
          <w:sz w:val="18"/>
          <w:szCs w:val="18"/>
        </w:rPr>
        <w:t>skoziara@dalton-ma.gov</w:t>
      </w:r>
    </w:hyperlink>
    <w:r w:rsidR="00707117">
      <w:rPr>
        <w:rFonts w:ascii="Avenir Next" w:hAnsi="Avenir Next"/>
        <w:color w:val="0B3C5D"/>
        <w:spacing w:val="26"/>
        <w:sz w:val="18"/>
        <w:szCs w:val="18"/>
      </w:rPr>
      <w:t xml:space="preserve"> </w:t>
    </w:r>
    <w:r w:rsidR="00844DB2" w:rsidRPr="00844DB2">
      <w:rPr>
        <w:rFonts w:ascii="Avenir Next" w:hAnsi="Avenir Next"/>
        <w:color w:val="auto"/>
        <w:spacing w:val="26"/>
        <w:sz w:val="18"/>
        <w:szCs w:val="18"/>
      </w:rPr>
      <w:t>ext. 205</w:t>
    </w:r>
  </w:p>
  <w:p w14:paraId="4E25F893" w14:textId="668E6A73" w:rsidR="00844DB2" w:rsidRPr="00844DB2" w:rsidRDefault="00B319B2" w:rsidP="007D081C">
    <w:pPr>
      <w:pStyle w:val="Header"/>
      <w:ind w:left="540"/>
      <w:jc w:val="right"/>
      <w:rPr>
        <w:rFonts w:ascii="Avenir Next" w:hAnsi="Avenir Next"/>
        <w:color w:val="000000" w:themeColor="text1"/>
        <w:spacing w:val="26"/>
        <w:sz w:val="18"/>
        <w:szCs w:val="18"/>
      </w:rPr>
    </w:pPr>
    <w:hyperlink r:id="rId4" w:history="1">
      <w:r w:rsidRPr="00FF1A5D">
        <w:rPr>
          <w:rStyle w:val="Hyperlink"/>
          <w:rFonts w:ascii="Avenir Next" w:hAnsi="Avenir Next"/>
          <w:spacing w:val="26"/>
          <w:sz w:val="18"/>
          <w:szCs w:val="18"/>
        </w:rPr>
        <w:t>lnunez@dalton-ma.gov</w:t>
      </w:r>
    </w:hyperlink>
    <w:r w:rsidR="00844DB2">
      <w:rPr>
        <w:rFonts w:ascii="Avenir Next" w:hAnsi="Avenir Next"/>
        <w:color w:val="000000" w:themeColor="text1"/>
        <w:spacing w:val="26"/>
        <w:sz w:val="18"/>
        <w:szCs w:val="18"/>
      </w:rPr>
      <w:t xml:space="preserve"> </w:t>
    </w:r>
    <w:r w:rsidR="00844DB2" w:rsidRPr="00844DB2">
      <w:rPr>
        <w:rFonts w:ascii="Avenir Next" w:hAnsi="Avenir Next"/>
        <w:color w:val="auto"/>
        <w:spacing w:val="26"/>
        <w:sz w:val="18"/>
        <w:szCs w:val="18"/>
      </w:rPr>
      <w:t>ext. 207</w:t>
    </w:r>
  </w:p>
  <w:p w14:paraId="0A2AD0C0" w14:textId="7794F196" w:rsidR="007D081C" w:rsidRPr="007D081C" w:rsidRDefault="00B246E5" w:rsidP="007D081C">
    <w:pPr>
      <w:pStyle w:val="Header"/>
      <w:ind w:left="540"/>
      <w:jc w:val="right"/>
      <w:rPr>
        <w:rFonts w:ascii="Avenir Next" w:hAnsi="Avenir Next"/>
        <w:color w:val="0058AE"/>
      </w:rPr>
    </w:pPr>
    <w:r>
      <w:rPr>
        <w:rFonts w:ascii="Avenir Next" w:hAnsi="Avenir Next"/>
        <w:noProof/>
        <w:color w:val="0058A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360E0" wp14:editId="0641B85A">
              <wp:simplePos x="0" y="0"/>
              <wp:positionH relativeFrom="column">
                <wp:posOffset>389467</wp:posOffset>
              </wp:positionH>
              <wp:positionV relativeFrom="paragraph">
                <wp:posOffset>53128</wp:posOffset>
              </wp:positionV>
              <wp:extent cx="6680200" cy="0"/>
              <wp:effectExtent l="0" t="0" r="1270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02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58AE"/>
                        </a:solidFill>
                        <a:prstDash val="solid"/>
                        <a:miter lim="8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D73147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4.2pt" to="556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" strokecolor="#0058ae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CD"/>
    <w:rsid w:val="000804F3"/>
    <w:rsid w:val="000A7278"/>
    <w:rsid w:val="000C6921"/>
    <w:rsid w:val="00186CD9"/>
    <w:rsid w:val="001A1D56"/>
    <w:rsid w:val="001B13F8"/>
    <w:rsid w:val="001B27A3"/>
    <w:rsid w:val="001B2B72"/>
    <w:rsid w:val="001C37BD"/>
    <w:rsid w:val="001F27D2"/>
    <w:rsid w:val="00210164"/>
    <w:rsid w:val="002F3870"/>
    <w:rsid w:val="0031410C"/>
    <w:rsid w:val="00340915"/>
    <w:rsid w:val="0034734B"/>
    <w:rsid w:val="003A6653"/>
    <w:rsid w:val="003D49E5"/>
    <w:rsid w:val="00406E11"/>
    <w:rsid w:val="00451159"/>
    <w:rsid w:val="004A170C"/>
    <w:rsid w:val="004A2265"/>
    <w:rsid w:val="004B3444"/>
    <w:rsid w:val="004C573B"/>
    <w:rsid w:val="004D73F9"/>
    <w:rsid w:val="004E60F4"/>
    <w:rsid w:val="005463DB"/>
    <w:rsid w:val="005B0A8D"/>
    <w:rsid w:val="005D43CB"/>
    <w:rsid w:val="005F6896"/>
    <w:rsid w:val="00673F58"/>
    <w:rsid w:val="006F277C"/>
    <w:rsid w:val="00707117"/>
    <w:rsid w:val="00707181"/>
    <w:rsid w:val="00710E43"/>
    <w:rsid w:val="007D081C"/>
    <w:rsid w:val="007D609B"/>
    <w:rsid w:val="00844DB2"/>
    <w:rsid w:val="008617ED"/>
    <w:rsid w:val="008D28C5"/>
    <w:rsid w:val="0091194B"/>
    <w:rsid w:val="00931FF7"/>
    <w:rsid w:val="00951254"/>
    <w:rsid w:val="00A877BA"/>
    <w:rsid w:val="00AB2477"/>
    <w:rsid w:val="00AF77F9"/>
    <w:rsid w:val="00B2139D"/>
    <w:rsid w:val="00B246E5"/>
    <w:rsid w:val="00B319B2"/>
    <w:rsid w:val="00B8623A"/>
    <w:rsid w:val="00B87233"/>
    <w:rsid w:val="00BE2A28"/>
    <w:rsid w:val="00C06181"/>
    <w:rsid w:val="00C73341"/>
    <w:rsid w:val="00C772CD"/>
    <w:rsid w:val="00C778CA"/>
    <w:rsid w:val="00CF2DD8"/>
    <w:rsid w:val="00D12161"/>
    <w:rsid w:val="00D24F9A"/>
    <w:rsid w:val="00D25497"/>
    <w:rsid w:val="00DC374B"/>
    <w:rsid w:val="00E16A61"/>
    <w:rsid w:val="00ED6775"/>
    <w:rsid w:val="00EF5FB3"/>
    <w:rsid w:val="00F8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E1234AD"/>
  <w15:docId w15:val="{F58D07E4-23D5-4659-8E6B-96A9EEB8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1"/>
      <w:szCs w:val="21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1"/>
      <w:szCs w:val="21"/>
      <w:u w:color="000000"/>
    </w:rPr>
  </w:style>
  <w:style w:type="paragraph" w:customStyle="1" w:styleId="Body">
    <w:name w:val="Body"/>
    <w:pPr>
      <w:spacing w:after="160" w:line="312" w:lineRule="auto"/>
    </w:pPr>
    <w:rPr>
      <w:rFonts w:ascii="Calibri" w:eastAsia="Calibri" w:hAnsi="Calibri" w:cs="Calibri"/>
      <w:color w:val="000000"/>
      <w:sz w:val="21"/>
      <w:szCs w:val="21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7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77C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8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081C"/>
    <w:rPr>
      <w:color w:val="FF00FF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246E5"/>
  </w:style>
  <w:style w:type="paragraph" w:styleId="NoSpacing">
    <w:name w:val="No Spacing"/>
    <w:uiPriority w:val="1"/>
    <w:qFormat/>
    <w:rsid w:val="005D43CB"/>
    <w:rPr>
      <w:sz w:val="24"/>
      <w:szCs w:val="24"/>
    </w:rPr>
  </w:style>
  <w:style w:type="table" w:styleId="TableGrid">
    <w:name w:val="Table Grid"/>
    <w:basedOn w:val="TableNormal"/>
    <w:uiPriority w:val="59"/>
    <w:rsid w:val="00B21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B21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bdr w:val="none" w:sz="0" w:space="0" w:color="auto"/>
    </w:rPr>
  </w:style>
  <w:style w:type="paragraph" w:styleId="FootnoteText">
    <w:name w:val="footnote text"/>
    <w:basedOn w:val="Normal"/>
    <w:link w:val="FootnoteTextChar"/>
    <w:uiPriority w:val="99"/>
    <w:unhideWhenUsed/>
    <w:rsid w:val="00B21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139D"/>
    <w:rPr>
      <w:rFonts w:asciiTheme="minorHAnsi" w:eastAsiaTheme="minorEastAsia" w:hAnsiTheme="minorHAnsi"/>
      <w:bdr w:val="none" w:sz="0" w:space="0" w:color="auto"/>
    </w:rPr>
  </w:style>
  <w:style w:type="character" w:styleId="SubtleEmphasis">
    <w:name w:val="Subtle Emphasis"/>
    <w:basedOn w:val="DefaultParagraphFont"/>
    <w:uiPriority w:val="19"/>
    <w:qFormat/>
    <w:rsid w:val="00B2139D"/>
    <w:rPr>
      <w:i/>
      <w:iCs/>
    </w:rPr>
  </w:style>
  <w:style w:type="table" w:styleId="LightShading-Accent1">
    <w:name w:val="Light Shading Accent 1"/>
    <w:basedOn w:val="TableNormal"/>
    <w:uiPriority w:val="60"/>
    <w:rsid w:val="00B21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color w:val="2F5496" w:themeColor="accent1" w:themeShade="BF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31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sdot.state.ma.us/rm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ziara@dalton-ma.gov" TargetMode="External"/><Relationship Id="rId2" Type="http://schemas.openxmlformats.org/officeDocument/2006/relationships/hyperlink" Target="mailto:tdaignault@dalton-ma.gov" TargetMode="External"/><Relationship Id="rId1" Type="http://schemas.openxmlformats.org/officeDocument/2006/relationships/image" Target="media/image1.jpg"/><Relationship Id="rId4" Type="http://schemas.openxmlformats.org/officeDocument/2006/relationships/hyperlink" Target="mailto:lnunez@dalton-ma.go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B88CA2-6330-4E07-90F7-CD83E9A4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Tammy Daignault</cp:lastModifiedBy>
  <cp:revision>3</cp:revision>
  <cp:lastPrinted>2022-07-13T16:26:00Z</cp:lastPrinted>
  <dcterms:created xsi:type="dcterms:W3CDTF">2022-07-13T16:27:00Z</dcterms:created>
  <dcterms:modified xsi:type="dcterms:W3CDTF">2025-10-07T16:16:00Z</dcterms:modified>
</cp:coreProperties>
</file>