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D70A4" w14:textId="77777777" w:rsidR="001052FD" w:rsidRDefault="001052FD" w:rsidP="001052FD">
      <w:pPr>
        <w:spacing w:after="0" w:line="240" w:lineRule="auto"/>
        <w:ind w:right="1" w:firstLine="0"/>
        <w:jc w:val="center"/>
        <w:rPr>
          <w:rFonts w:ascii="Times New Roman" w:hAnsi="Times New Roman" w:cs="Times New Roman"/>
          <w:b/>
          <w:sz w:val="48"/>
          <w:szCs w:val="48"/>
        </w:rPr>
      </w:pPr>
    </w:p>
    <w:p w14:paraId="0C573818" w14:textId="77777777" w:rsidR="001052FD" w:rsidRDefault="001052FD" w:rsidP="001052FD">
      <w:pPr>
        <w:spacing w:after="0" w:line="240" w:lineRule="auto"/>
        <w:ind w:right="1" w:firstLine="0"/>
        <w:jc w:val="center"/>
        <w:rPr>
          <w:rFonts w:ascii="Times New Roman" w:hAnsi="Times New Roman" w:cs="Times New Roman"/>
          <w:b/>
          <w:sz w:val="48"/>
          <w:szCs w:val="48"/>
        </w:rPr>
      </w:pPr>
    </w:p>
    <w:p w14:paraId="090FB582" w14:textId="77777777" w:rsidR="001052FD" w:rsidRDefault="001052FD" w:rsidP="001052FD">
      <w:pPr>
        <w:spacing w:after="0" w:line="240" w:lineRule="auto"/>
        <w:ind w:right="1" w:firstLine="0"/>
        <w:jc w:val="center"/>
        <w:rPr>
          <w:rFonts w:ascii="Times New Roman" w:hAnsi="Times New Roman" w:cs="Times New Roman"/>
          <w:b/>
          <w:sz w:val="48"/>
          <w:szCs w:val="48"/>
        </w:rPr>
      </w:pPr>
    </w:p>
    <w:p w14:paraId="3AB2E5F6" w14:textId="77777777" w:rsidR="001052FD" w:rsidRDefault="001052FD" w:rsidP="001052FD">
      <w:pPr>
        <w:spacing w:after="0" w:line="240" w:lineRule="auto"/>
        <w:ind w:right="1" w:firstLine="0"/>
        <w:jc w:val="center"/>
        <w:rPr>
          <w:rFonts w:ascii="Times New Roman" w:hAnsi="Times New Roman" w:cs="Times New Roman"/>
          <w:b/>
          <w:sz w:val="48"/>
          <w:szCs w:val="48"/>
        </w:rPr>
      </w:pPr>
    </w:p>
    <w:p w14:paraId="7C2CEEDF" w14:textId="77777777" w:rsidR="0037297B" w:rsidRPr="001052FD" w:rsidRDefault="0037297B" w:rsidP="001052FD">
      <w:pPr>
        <w:spacing w:after="0" w:line="240" w:lineRule="auto"/>
        <w:ind w:right="1" w:firstLine="0"/>
        <w:jc w:val="center"/>
        <w:rPr>
          <w:rFonts w:ascii="Times New Roman" w:hAnsi="Times New Roman" w:cs="Times New Roman"/>
          <w:b/>
          <w:sz w:val="48"/>
          <w:szCs w:val="48"/>
        </w:rPr>
      </w:pPr>
      <w:r w:rsidRPr="001052FD">
        <w:rPr>
          <w:rFonts w:ascii="Times New Roman" w:hAnsi="Times New Roman" w:cs="Times New Roman"/>
          <w:b/>
          <w:sz w:val="48"/>
          <w:szCs w:val="48"/>
        </w:rPr>
        <w:t>Town of Dalton</w:t>
      </w:r>
    </w:p>
    <w:p w14:paraId="62D4DF6A" w14:textId="77777777" w:rsidR="001052FD" w:rsidRDefault="001052FD" w:rsidP="001052FD">
      <w:pPr>
        <w:spacing w:after="0" w:line="240" w:lineRule="auto"/>
        <w:ind w:right="1" w:firstLine="0"/>
        <w:jc w:val="center"/>
        <w:rPr>
          <w:rFonts w:ascii="Times New Roman" w:hAnsi="Times New Roman" w:cs="Times New Roman"/>
          <w:b/>
          <w:szCs w:val="24"/>
        </w:rPr>
      </w:pPr>
    </w:p>
    <w:p w14:paraId="1B8BCFD5" w14:textId="77777777" w:rsidR="001052FD" w:rsidRDefault="001052FD" w:rsidP="001052FD">
      <w:pPr>
        <w:spacing w:after="0" w:line="240" w:lineRule="auto"/>
        <w:ind w:right="1" w:firstLine="0"/>
        <w:jc w:val="center"/>
        <w:rPr>
          <w:rFonts w:ascii="Times New Roman" w:hAnsi="Times New Roman" w:cs="Times New Roman"/>
          <w:b/>
          <w:szCs w:val="24"/>
        </w:rPr>
      </w:pPr>
    </w:p>
    <w:p w14:paraId="5DB0EE8D" w14:textId="77777777" w:rsidR="001052FD" w:rsidRDefault="001052FD" w:rsidP="001052FD">
      <w:pPr>
        <w:spacing w:after="0" w:line="240" w:lineRule="auto"/>
        <w:ind w:right="1" w:firstLine="0"/>
        <w:jc w:val="center"/>
        <w:rPr>
          <w:rFonts w:ascii="Times New Roman" w:hAnsi="Times New Roman" w:cs="Times New Roman"/>
          <w:b/>
          <w:szCs w:val="24"/>
        </w:rPr>
      </w:pPr>
    </w:p>
    <w:p w14:paraId="67BC7EB2" w14:textId="77777777" w:rsidR="001052FD" w:rsidRDefault="001052FD" w:rsidP="001052FD">
      <w:pPr>
        <w:spacing w:after="0" w:line="240" w:lineRule="auto"/>
        <w:ind w:right="1" w:firstLine="0"/>
        <w:jc w:val="center"/>
        <w:rPr>
          <w:rFonts w:ascii="Times New Roman" w:hAnsi="Times New Roman" w:cs="Times New Roman"/>
          <w:b/>
          <w:szCs w:val="24"/>
        </w:rPr>
      </w:pPr>
    </w:p>
    <w:p w14:paraId="45556CF2" w14:textId="77777777" w:rsidR="001052FD" w:rsidRDefault="001052FD" w:rsidP="001052FD">
      <w:pPr>
        <w:spacing w:after="0" w:line="240" w:lineRule="auto"/>
        <w:ind w:right="1" w:firstLine="0"/>
        <w:jc w:val="center"/>
        <w:rPr>
          <w:rFonts w:ascii="Times New Roman" w:hAnsi="Times New Roman" w:cs="Times New Roman"/>
          <w:b/>
          <w:szCs w:val="24"/>
        </w:rPr>
      </w:pPr>
      <w:r>
        <w:rPr>
          <w:rFonts w:ascii="Times New Roman" w:hAnsi="Times New Roman" w:cs="Times New Roman"/>
          <w:b/>
          <w:noProof/>
          <w:szCs w:val="24"/>
        </w:rPr>
        <w:drawing>
          <wp:inline distT="0" distB="0" distL="0" distR="0" wp14:anchorId="394788A6" wp14:editId="08522931">
            <wp:extent cx="1121666" cy="950978"/>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1666" cy="950978"/>
                    </a:xfrm>
                    <a:prstGeom prst="rect">
                      <a:avLst/>
                    </a:prstGeom>
                  </pic:spPr>
                </pic:pic>
              </a:graphicData>
            </a:graphic>
          </wp:inline>
        </w:drawing>
      </w:r>
    </w:p>
    <w:p w14:paraId="79416A89" w14:textId="77777777" w:rsidR="001052FD" w:rsidRDefault="001052FD" w:rsidP="001052FD">
      <w:pPr>
        <w:spacing w:after="0" w:line="240" w:lineRule="auto"/>
        <w:ind w:right="1" w:firstLine="0"/>
        <w:jc w:val="center"/>
        <w:rPr>
          <w:rFonts w:ascii="Times New Roman" w:hAnsi="Times New Roman" w:cs="Times New Roman"/>
          <w:b/>
          <w:szCs w:val="24"/>
        </w:rPr>
      </w:pPr>
    </w:p>
    <w:p w14:paraId="5DA0F5D1" w14:textId="77777777" w:rsidR="001052FD" w:rsidRDefault="001052FD" w:rsidP="001052FD">
      <w:pPr>
        <w:spacing w:after="0" w:line="240" w:lineRule="auto"/>
        <w:ind w:right="1" w:firstLine="0"/>
        <w:jc w:val="center"/>
        <w:rPr>
          <w:rFonts w:ascii="Times New Roman" w:hAnsi="Times New Roman" w:cs="Times New Roman"/>
          <w:b/>
          <w:szCs w:val="24"/>
        </w:rPr>
      </w:pPr>
    </w:p>
    <w:p w14:paraId="03032A12" w14:textId="77777777" w:rsidR="001052FD" w:rsidRDefault="001052FD" w:rsidP="001052FD">
      <w:pPr>
        <w:spacing w:after="0" w:line="240" w:lineRule="auto"/>
        <w:ind w:right="1" w:firstLine="0"/>
        <w:jc w:val="center"/>
        <w:rPr>
          <w:rFonts w:ascii="Times New Roman" w:hAnsi="Times New Roman" w:cs="Times New Roman"/>
          <w:b/>
          <w:szCs w:val="24"/>
        </w:rPr>
      </w:pPr>
    </w:p>
    <w:p w14:paraId="2B71B188" w14:textId="77777777" w:rsidR="001052FD" w:rsidRPr="005B22A8" w:rsidRDefault="001052FD" w:rsidP="007A0AD9">
      <w:pPr>
        <w:spacing w:after="0" w:line="240" w:lineRule="auto"/>
        <w:ind w:right="1" w:firstLine="0"/>
        <w:jc w:val="center"/>
        <w:rPr>
          <w:rFonts w:ascii="Times New Roman" w:hAnsi="Times New Roman" w:cs="Times New Roman"/>
          <w:b/>
          <w:szCs w:val="24"/>
        </w:rPr>
      </w:pPr>
    </w:p>
    <w:p w14:paraId="43B482B4" w14:textId="4F42D23D" w:rsidR="00E82248" w:rsidRDefault="000D33B4" w:rsidP="007A0AD9">
      <w:pPr>
        <w:pStyle w:val="Heading1"/>
        <w:spacing w:after="0" w:line="240" w:lineRule="auto"/>
        <w:ind w:right="9" w:firstLine="0"/>
        <w:rPr>
          <w:rFonts w:ascii="Times New Roman" w:hAnsi="Times New Roman" w:cs="Times New Roman"/>
          <w:sz w:val="40"/>
          <w:szCs w:val="40"/>
        </w:rPr>
      </w:pPr>
      <w:bookmarkStart w:id="0" w:name="_Toc300846"/>
      <w:r>
        <w:rPr>
          <w:rFonts w:ascii="Times New Roman" w:hAnsi="Times New Roman" w:cs="Times New Roman"/>
          <w:sz w:val="40"/>
          <w:szCs w:val="40"/>
        </w:rPr>
        <w:t>Request</w:t>
      </w:r>
      <w:r w:rsidR="002D0334" w:rsidRPr="001052FD">
        <w:rPr>
          <w:rFonts w:ascii="Times New Roman" w:hAnsi="Times New Roman" w:cs="Times New Roman"/>
          <w:sz w:val="40"/>
          <w:szCs w:val="40"/>
        </w:rPr>
        <w:t xml:space="preserve"> for </w:t>
      </w:r>
      <w:r w:rsidR="00CC68BA">
        <w:rPr>
          <w:rFonts w:ascii="Times New Roman" w:hAnsi="Times New Roman" w:cs="Times New Roman"/>
          <w:sz w:val="40"/>
          <w:szCs w:val="40"/>
        </w:rPr>
        <w:t>Proposal</w:t>
      </w:r>
      <w:r w:rsidR="002D0334" w:rsidRPr="001052FD">
        <w:rPr>
          <w:rFonts w:ascii="Times New Roman" w:hAnsi="Times New Roman" w:cs="Times New Roman"/>
          <w:sz w:val="40"/>
          <w:szCs w:val="40"/>
        </w:rPr>
        <w:t>s</w:t>
      </w:r>
      <w:bookmarkEnd w:id="0"/>
    </w:p>
    <w:p w14:paraId="7F070B21" w14:textId="77777777" w:rsidR="001052FD" w:rsidRPr="007A0AD9" w:rsidRDefault="001052FD" w:rsidP="007A0AD9">
      <w:pPr>
        <w:spacing w:after="0" w:line="240" w:lineRule="auto"/>
        <w:ind w:firstLine="0"/>
        <w:rPr>
          <w:sz w:val="48"/>
          <w:szCs w:val="48"/>
        </w:rPr>
      </w:pPr>
    </w:p>
    <w:p w14:paraId="4C42E5BA" w14:textId="77777777" w:rsidR="00E82248" w:rsidRDefault="001052FD" w:rsidP="007A0AD9">
      <w:pPr>
        <w:spacing w:after="0" w:line="240" w:lineRule="auto"/>
        <w:ind w:left="11" w:right="4" w:firstLine="0"/>
        <w:jc w:val="center"/>
        <w:rPr>
          <w:rFonts w:ascii="Times New Roman" w:hAnsi="Times New Roman" w:cs="Times New Roman"/>
          <w:b/>
          <w:sz w:val="40"/>
          <w:szCs w:val="40"/>
        </w:rPr>
      </w:pPr>
      <w:r>
        <w:rPr>
          <w:rFonts w:ascii="Times New Roman" w:hAnsi="Times New Roman" w:cs="Times New Roman"/>
          <w:b/>
          <w:sz w:val="40"/>
          <w:szCs w:val="40"/>
        </w:rPr>
        <w:t>f</w:t>
      </w:r>
      <w:r w:rsidR="002D0334" w:rsidRPr="001052FD">
        <w:rPr>
          <w:rFonts w:ascii="Times New Roman" w:hAnsi="Times New Roman" w:cs="Times New Roman"/>
          <w:b/>
          <w:sz w:val="40"/>
          <w:szCs w:val="40"/>
        </w:rPr>
        <w:t>or</w:t>
      </w:r>
    </w:p>
    <w:p w14:paraId="3D73EA69" w14:textId="77777777" w:rsidR="001052FD" w:rsidRDefault="001052FD" w:rsidP="007A0AD9">
      <w:pPr>
        <w:spacing w:after="0" w:line="240" w:lineRule="auto"/>
        <w:ind w:left="11" w:right="4" w:firstLine="0"/>
        <w:jc w:val="center"/>
        <w:rPr>
          <w:rFonts w:ascii="Times New Roman" w:hAnsi="Times New Roman" w:cs="Times New Roman"/>
          <w:b/>
          <w:sz w:val="48"/>
          <w:szCs w:val="48"/>
        </w:rPr>
      </w:pPr>
    </w:p>
    <w:p w14:paraId="391DD7A7" w14:textId="03B4E727" w:rsidR="00C22CD5" w:rsidRPr="000D33B4" w:rsidRDefault="007A000A" w:rsidP="007A0AD9">
      <w:pPr>
        <w:spacing w:after="0" w:line="240" w:lineRule="auto"/>
        <w:ind w:left="11" w:right="4" w:firstLine="0"/>
        <w:jc w:val="center"/>
        <w:rPr>
          <w:rFonts w:ascii="Times New Roman" w:hAnsi="Times New Roman" w:cs="Times New Roman"/>
          <w:b/>
          <w:sz w:val="48"/>
          <w:szCs w:val="48"/>
          <w:u w:val="single"/>
        </w:rPr>
      </w:pPr>
      <w:r w:rsidRPr="000D33B4">
        <w:rPr>
          <w:rFonts w:ascii="Times New Roman" w:hAnsi="Times New Roman" w:cs="Times New Roman"/>
          <w:b/>
          <w:sz w:val="48"/>
          <w:szCs w:val="48"/>
          <w:u w:val="single"/>
        </w:rPr>
        <w:t>Climate Action Plan</w:t>
      </w:r>
    </w:p>
    <w:p w14:paraId="48E6ED6C" w14:textId="77777777" w:rsidR="00C22CD5" w:rsidRPr="007A0AD9" w:rsidRDefault="00C22CD5" w:rsidP="007A0AD9">
      <w:pPr>
        <w:spacing w:after="0" w:line="240" w:lineRule="auto"/>
        <w:ind w:left="11" w:right="4" w:firstLine="0"/>
        <w:jc w:val="center"/>
        <w:rPr>
          <w:rFonts w:ascii="Times New Roman" w:hAnsi="Times New Roman" w:cs="Times New Roman"/>
          <w:b/>
          <w:sz w:val="48"/>
          <w:szCs w:val="48"/>
        </w:rPr>
      </w:pPr>
    </w:p>
    <w:p w14:paraId="5E2F1436" w14:textId="77777777" w:rsidR="007A0AD9" w:rsidRPr="007A0AD9" w:rsidRDefault="007A0AD9" w:rsidP="007A0AD9">
      <w:pPr>
        <w:spacing w:after="0" w:line="240" w:lineRule="auto"/>
        <w:ind w:left="11" w:right="4" w:firstLine="0"/>
        <w:jc w:val="center"/>
        <w:rPr>
          <w:rFonts w:ascii="Times New Roman" w:hAnsi="Times New Roman" w:cs="Times New Roman"/>
          <w:b/>
          <w:sz w:val="16"/>
          <w:szCs w:val="16"/>
        </w:rPr>
      </w:pPr>
    </w:p>
    <w:p w14:paraId="4F273C80" w14:textId="77777777" w:rsidR="00E82248" w:rsidRPr="005B22A8" w:rsidRDefault="00E82248" w:rsidP="007A0AD9">
      <w:pPr>
        <w:spacing w:after="0" w:line="240" w:lineRule="auto"/>
        <w:ind w:left="0" w:firstLine="0"/>
        <w:jc w:val="left"/>
        <w:rPr>
          <w:rFonts w:ascii="Times New Roman" w:hAnsi="Times New Roman" w:cs="Times New Roman"/>
          <w:szCs w:val="24"/>
        </w:rPr>
      </w:pPr>
    </w:p>
    <w:p w14:paraId="2F48CF05" w14:textId="77777777" w:rsidR="00E82248" w:rsidRDefault="00E82248" w:rsidP="007A0AD9">
      <w:pPr>
        <w:spacing w:after="0" w:line="240" w:lineRule="auto"/>
        <w:ind w:left="0" w:firstLine="0"/>
        <w:jc w:val="left"/>
        <w:rPr>
          <w:rFonts w:ascii="Times New Roman" w:hAnsi="Times New Roman" w:cs="Times New Roman"/>
          <w:b/>
          <w:szCs w:val="24"/>
        </w:rPr>
      </w:pPr>
    </w:p>
    <w:p w14:paraId="173AC876" w14:textId="77777777" w:rsidR="00C22CD5" w:rsidRDefault="00C22CD5" w:rsidP="007A0AD9">
      <w:pPr>
        <w:spacing w:after="0" w:line="240" w:lineRule="auto"/>
        <w:ind w:left="0" w:firstLine="0"/>
        <w:jc w:val="left"/>
        <w:rPr>
          <w:rFonts w:ascii="Times New Roman" w:hAnsi="Times New Roman" w:cs="Times New Roman"/>
          <w:b/>
          <w:szCs w:val="24"/>
        </w:rPr>
      </w:pPr>
    </w:p>
    <w:p w14:paraId="452921F2" w14:textId="77777777" w:rsidR="00C22CD5" w:rsidRPr="005B22A8" w:rsidRDefault="00C22CD5" w:rsidP="007A0AD9">
      <w:pPr>
        <w:spacing w:after="0" w:line="240" w:lineRule="auto"/>
        <w:ind w:left="0" w:firstLine="0"/>
        <w:jc w:val="left"/>
        <w:rPr>
          <w:rFonts w:ascii="Times New Roman" w:hAnsi="Times New Roman" w:cs="Times New Roman"/>
          <w:szCs w:val="24"/>
        </w:rPr>
      </w:pPr>
    </w:p>
    <w:p w14:paraId="56081AE7" w14:textId="77777777" w:rsidR="00C22CD5" w:rsidRDefault="00C22CD5" w:rsidP="00C22CD5">
      <w:pPr>
        <w:spacing w:after="0" w:line="240" w:lineRule="auto"/>
        <w:ind w:left="0" w:firstLine="0"/>
        <w:jc w:val="left"/>
        <w:rPr>
          <w:rFonts w:ascii="Times New Roman" w:hAnsi="Times New Roman" w:cs="Times New Roman"/>
          <w:b/>
          <w:szCs w:val="24"/>
        </w:rPr>
      </w:pPr>
    </w:p>
    <w:p w14:paraId="0FFCEF88" w14:textId="77777777" w:rsidR="00C22CD5" w:rsidRDefault="00C22CD5" w:rsidP="00C22CD5">
      <w:pPr>
        <w:spacing w:after="0" w:line="240" w:lineRule="auto"/>
        <w:ind w:left="0" w:firstLine="0"/>
        <w:jc w:val="left"/>
        <w:rPr>
          <w:rFonts w:ascii="Times New Roman" w:hAnsi="Times New Roman" w:cs="Times New Roman"/>
          <w:b/>
          <w:szCs w:val="24"/>
        </w:rPr>
      </w:pPr>
    </w:p>
    <w:p w14:paraId="757DDF30" w14:textId="77777777" w:rsidR="00C22CD5" w:rsidRDefault="00C22CD5" w:rsidP="00C22CD5">
      <w:pPr>
        <w:spacing w:after="0" w:line="240" w:lineRule="auto"/>
        <w:ind w:left="0" w:firstLine="0"/>
        <w:jc w:val="left"/>
        <w:rPr>
          <w:rFonts w:ascii="Times New Roman" w:hAnsi="Times New Roman" w:cs="Times New Roman"/>
          <w:b/>
          <w:szCs w:val="24"/>
        </w:rPr>
      </w:pPr>
    </w:p>
    <w:p w14:paraId="78E829C6" w14:textId="140ECA4C" w:rsidR="001052FD" w:rsidRPr="00E125A9" w:rsidRDefault="00E125A9" w:rsidP="001052FD">
      <w:pPr>
        <w:spacing w:after="160" w:line="259" w:lineRule="auto"/>
        <w:ind w:left="0" w:firstLine="0"/>
        <w:jc w:val="center"/>
        <w:rPr>
          <w:rFonts w:ascii="Times New Roman" w:hAnsi="Times New Roman" w:cs="Times New Roman"/>
          <w:b/>
          <w:i/>
          <w:color w:val="auto"/>
          <w:szCs w:val="24"/>
        </w:rPr>
      </w:pPr>
      <w:r w:rsidRPr="00E125A9">
        <w:rPr>
          <w:rFonts w:ascii="Times New Roman" w:hAnsi="Times New Roman" w:cs="Times New Roman"/>
          <w:b/>
          <w:i/>
          <w:color w:val="auto"/>
          <w:szCs w:val="24"/>
        </w:rPr>
        <w:t>March 27, 2024</w:t>
      </w:r>
      <w:r w:rsidR="001052FD" w:rsidRPr="00E125A9">
        <w:rPr>
          <w:rFonts w:ascii="Times New Roman" w:hAnsi="Times New Roman" w:cs="Times New Roman"/>
          <w:b/>
          <w:i/>
          <w:color w:val="auto"/>
          <w:szCs w:val="24"/>
        </w:rPr>
        <w:br w:type="page"/>
      </w:r>
    </w:p>
    <w:p w14:paraId="7D977C26" w14:textId="77777777" w:rsidR="00E82248" w:rsidRDefault="00E82248" w:rsidP="005B22A8">
      <w:pPr>
        <w:spacing w:after="0" w:line="240" w:lineRule="auto"/>
        <w:ind w:left="0" w:firstLine="0"/>
        <w:jc w:val="left"/>
        <w:rPr>
          <w:rFonts w:ascii="Times New Roman" w:hAnsi="Times New Roman" w:cs="Times New Roman"/>
          <w:szCs w:val="24"/>
        </w:rPr>
      </w:pPr>
    </w:p>
    <w:p w14:paraId="3782BB4F" w14:textId="77777777" w:rsidR="001052FD" w:rsidRDefault="001052FD" w:rsidP="005B22A8">
      <w:pPr>
        <w:spacing w:after="0" w:line="240" w:lineRule="auto"/>
        <w:ind w:left="0" w:firstLine="0"/>
        <w:jc w:val="left"/>
        <w:rPr>
          <w:rFonts w:ascii="Times New Roman" w:hAnsi="Times New Roman" w:cs="Times New Roman"/>
          <w:szCs w:val="24"/>
        </w:rPr>
      </w:pPr>
    </w:p>
    <w:p w14:paraId="2D58A921" w14:textId="77777777" w:rsidR="001052FD" w:rsidRDefault="001052FD" w:rsidP="005B22A8">
      <w:pPr>
        <w:spacing w:after="0" w:line="240" w:lineRule="auto"/>
        <w:ind w:left="0" w:firstLine="0"/>
        <w:jc w:val="left"/>
        <w:rPr>
          <w:rFonts w:ascii="Times New Roman" w:hAnsi="Times New Roman" w:cs="Times New Roman"/>
          <w:szCs w:val="24"/>
        </w:rPr>
      </w:pPr>
    </w:p>
    <w:p w14:paraId="448AC398" w14:textId="77777777" w:rsidR="001052FD" w:rsidRDefault="001052FD" w:rsidP="005B22A8">
      <w:pPr>
        <w:spacing w:after="0" w:line="240" w:lineRule="auto"/>
        <w:ind w:left="0" w:firstLine="0"/>
        <w:jc w:val="left"/>
        <w:rPr>
          <w:rFonts w:ascii="Times New Roman" w:hAnsi="Times New Roman" w:cs="Times New Roman"/>
          <w:szCs w:val="24"/>
        </w:rPr>
      </w:pPr>
    </w:p>
    <w:p w14:paraId="1A7E73CA" w14:textId="77777777" w:rsidR="001052FD" w:rsidRPr="001052FD" w:rsidRDefault="001052FD" w:rsidP="001052FD">
      <w:pPr>
        <w:spacing w:after="0" w:line="240" w:lineRule="auto"/>
        <w:ind w:left="0" w:firstLine="0"/>
        <w:jc w:val="center"/>
        <w:rPr>
          <w:rFonts w:ascii="Times New Roman" w:hAnsi="Times New Roman" w:cs="Times New Roman"/>
          <w:b/>
          <w:szCs w:val="24"/>
        </w:rPr>
      </w:pPr>
      <w:r w:rsidRPr="001052FD">
        <w:rPr>
          <w:rFonts w:ascii="Times New Roman" w:hAnsi="Times New Roman" w:cs="Times New Roman"/>
          <w:b/>
          <w:szCs w:val="24"/>
        </w:rPr>
        <w:t>TABLE OF CONTENTS</w:t>
      </w:r>
    </w:p>
    <w:p w14:paraId="002CD07F" w14:textId="77777777" w:rsidR="001052FD" w:rsidRDefault="001052FD" w:rsidP="005B22A8">
      <w:pPr>
        <w:spacing w:after="0" w:line="240" w:lineRule="auto"/>
        <w:ind w:left="0" w:firstLine="0"/>
        <w:jc w:val="left"/>
        <w:rPr>
          <w:rFonts w:ascii="Times New Roman" w:hAnsi="Times New Roman" w:cs="Times New Roman"/>
          <w:szCs w:val="24"/>
        </w:rPr>
      </w:pPr>
    </w:p>
    <w:p w14:paraId="52474FE2" w14:textId="77777777" w:rsidR="001052FD" w:rsidRDefault="001052FD" w:rsidP="005B22A8">
      <w:pPr>
        <w:spacing w:after="0" w:line="240" w:lineRule="auto"/>
        <w:ind w:left="0" w:firstLine="0"/>
        <w:jc w:val="left"/>
        <w:rPr>
          <w:rFonts w:ascii="Times New Roman" w:hAnsi="Times New Roman" w:cs="Times New Roman"/>
          <w:szCs w:val="24"/>
        </w:rPr>
      </w:pPr>
    </w:p>
    <w:p w14:paraId="14D07057" w14:textId="77777777" w:rsidR="001052FD" w:rsidRDefault="001052FD" w:rsidP="005B22A8">
      <w:pPr>
        <w:spacing w:after="0" w:line="240" w:lineRule="auto"/>
        <w:ind w:left="0" w:firstLine="0"/>
        <w:jc w:val="left"/>
        <w:rPr>
          <w:rFonts w:ascii="Times New Roman" w:hAnsi="Times New Roman" w:cs="Times New Roman"/>
          <w:szCs w:val="24"/>
        </w:rPr>
      </w:pPr>
    </w:p>
    <w:p w14:paraId="1B72764D" w14:textId="77777777" w:rsidR="001052FD" w:rsidRDefault="001052FD" w:rsidP="005B22A8">
      <w:pPr>
        <w:spacing w:after="0" w:line="240" w:lineRule="auto"/>
        <w:ind w:left="0" w:firstLine="0"/>
        <w:jc w:val="left"/>
        <w:rPr>
          <w:rFonts w:ascii="Times New Roman" w:hAnsi="Times New Roman" w:cs="Times New Roman"/>
          <w:szCs w:val="24"/>
        </w:rPr>
      </w:pPr>
    </w:p>
    <w:p w14:paraId="11312066" w14:textId="77777777" w:rsidR="001052FD" w:rsidRPr="005B22A8" w:rsidRDefault="001052FD" w:rsidP="005B22A8">
      <w:pPr>
        <w:spacing w:after="0" w:line="240" w:lineRule="auto"/>
        <w:ind w:left="0" w:firstLine="0"/>
        <w:jc w:val="left"/>
        <w:rPr>
          <w:rFonts w:ascii="Times New Roman" w:hAnsi="Times New Roman" w:cs="Times New Roman"/>
          <w:szCs w:val="24"/>
        </w:rPr>
      </w:pPr>
    </w:p>
    <w:p w14:paraId="24B493EA" w14:textId="7D070F24" w:rsidR="00E82248" w:rsidRDefault="002D0334" w:rsidP="008F609E">
      <w:pPr>
        <w:pStyle w:val="Heading2"/>
        <w:tabs>
          <w:tab w:val="left" w:pos="990"/>
        </w:tabs>
        <w:spacing w:after="0" w:line="240" w:lineRule="auto"/>
        <w:ind w:left="-5" w:firstLine="0"/>
        <w:jc w:val="left"/>
        <w:rPr>
          <w:rFonts w:ascii="Times New Roman" w:hAnsi="Times New Roman" w:cs="Times New Roman"/>
          <w:szCs w:val="24"/>
        </w:rPr>
      </w:pPr>
      <w:bookmarkStart w:id="1" w:name="_Toc300847"/>
      <w:r w:rsidRPr="005B22A8">
        <w:rPr>
          <w:rFonts w:ascii="Times New Roman" w:hAnsi="Times New Roman" w:cs="Times New Roman"/>
          <w:szCs w:val="24"/>
        </w:rPr>
        <w:t>I.</w:t>
      </w:r>
      <w:r w:rsidR="0019794A">
        <w:rPr>
          <w:rFonts w:ascii="Times New Roman" w:hAnsi="Times New Roman" w:cs="Times New Roman"/>
          <w:szCs w:val="24"/>
        </w:rPr>
        <w:tab/>
      </w:r>
      <w:r w:rsidRPr="005B22A8">
        <w:rPr>
          <w:rFonts w:ascii="Times New Roman" w:hAnsi="Times New Roman" w:cs="Times New Roman"/>
          <w:szCs w:val="24"/>
        </w:rPr>
        <w:t>General Information</w:t>
      </w:r>
      <w:r w:rsidR="00FD5A4C">
        <w:rPr>
          <w:rFonts w:ascii="Times New Roman" w:hAnsi="Times New Roman" w:cs="Times New Roman"/>
          <w:szCs w:val="24"/>
        </w:rPr>
        <w:t>…………………………………….</w:t>
      </w:r>
      <w:r w:rsidRPr="005B22A8">
        <w:rPr>
          <w:rFonts w:ascii="Times New Roman" w:hAnsi="Times New Roman" w:cs="Times New Roman"/>
          <w:szCs w:val="24"/>
        </w:rPr>
        <w:t>..........................</w:t>
      </w:r>
      <w:r w:rsidR="001052FD">
        <w:rPr>
          <w:rFonts w:ascii="Times New Roman" w:hAnsi="Times New Roman" w:cs="Times New Roman"/>
          <w:szCs w:val="24"/>
        </w:rPr>
        <w:t>.....</w:t>
      </w:r>
      <w:r w:rsidR="00F4210F">
        <w:rPr>
          <w:rFonts w:ascii="Times New Roman" w:hAnsi="Times New Roman" w:cs="Times New Roman"/>
          <w:szCs w:val="24"/>
        </w:rPr>
        <w:t>1</w:t>
      </w:r>
      <w:r w:rsidRPr="005B22A8">
        <w:rPr>
          <w:rFonts w:ascii="Times New Roman" w:hAnsi="Times New Roman" w:cs="Times New Roman"/>
          <w:szCs w:val="24"/>
        </w:rPr>
        <w:t xml:space="preserve"> </w:t>
      </w:r>
      <w:bookmarkEnd w:id="1"/>
    </w:p>
    <w:p w14:paraId="3E9B4DF3" w14:textId="77777777" w:rsidR="001052FD" w:rsidRPr="001052FD" w:rsidRDefault="001052FD" w:rsidP="008F609E">
      <w:pPr>
        <w:tabs>
          <w:tab w:val="left" w:pos="990"/>
        </w:tabs>
      </w:pPr>
    </w:p>
    <w:p w14:paraId="670A4A3A" w14:textId="5C022C3A" w:rsidR="00E82248" w:rsidRPr="00FD5A4C" w:rsidRDefault="002D0334" w:rsidP="00FD5A4C">
      <w:pPr>
        <w:spacing w:after="0" w:line="240" w:lineRule="auto"/>
        <w:ind w:left="90" w:hanging="100"/>
        <w:rPr>
          <w:rFonts w:ascii="Times New Roman" w:hAnsi="Times New Roman" w:cs="Times New Roman"/>
          <w:b/>
          <w:szCs w:val="24"/>
          <w:u w:val="single"/>
        </w:rPr>
      </w:pPr>
      <w:bookmarkStart w:id="2" w:name="_Toc300848"/>
      <w:r w:rsidRPr="005B22A8">
        <w:rPr>
          <w:rFonts w:ascii="Times New Roman" w:hAnsi="Times New Roman" w:cs="Times New Roman"/>
          <w:szCs w:val="24"/>
        </w:rPr>
        <w:t xml:space="preserve">II. </w:t>
      </w:r>
      <w:r w:rsidR="00FD5A4C">
        <w:rPr>
          <w:rFonts w:ascii="Times New Roman" w:hAnsi="Times New Roman" w:cs="Times New Roman"/>
          <w:szCs w:val="24"/>
        </w:rPr>
        <w:tab/>
        <w:t xml:space="preserve">     </w:t>
      </w:r>
      <w:r w:rsidR="00FD5A4C" w:rsidRPr="00FD5A4C">
        <w:rPr>
          <w:rFonts w:ascii="Times New Roman" w:hAnsi="Times New Roman" w:cs="Times New Roman"/>
          <w:szCs w:val="24"/>
        </w:rPr>
        <w:t>Proposal Submission Requirements</w:t>
      </w:r>
      <w:r w:rsidRPr="00FD5A4C">
        <w:rPr>
          <w:rFonts w:ascii="Times New Roman" w:hAnsi="Times New Roman" w:cs="Times New Roman"/>
          <w:szCs w:val="24"/>
        </w:rPr>
        <w:t>...</w:t>
      </w:r>
      <w:r w:rsidR="00FD5A4C" w:rsidRPr="00FD5A4C">
        <w:rPr>
          <w:rFonts w:ascii="Times New Roman" w:hAnsi="Times New Roman" w:cs="Times New Roman"/>
          <w:szCs w:val="24"/>
        </w:rPr>
        <w:t>...</w:t>
      </w:r>
      <w:r w:rsidRPr="00FD5A4C">
        <w:rPr>
          <w:rFonts w:ascii="Times New Roman" w:hAnsi="Times New Roman" w:cs="Times New Roman"/>
          <w:szCs w:val="24"/>
        </w:rPr>
        <w:t>..........</w:t>
      </w:r>
      <w:r w:rsidR="00FD5A4C">
        <w:rPr>
          <w:rFonts w:ascii="Times New Roman" w:hAnsi="Times New Roman" w:cs="Times New Roman"/>
          <w:szCs w:val="24"/>
        </w:rPr>
        <w:t>.....</w:t>
      </w:r>
      <w:r w:rsidRPr="00FD5A4C">
        <w:rPr>
          <w:rFonts w:ascii="Times New Roman" w:hAnsi="Times New Roman" w:cs="Times New Roman"/>
          <w:szCs w:val="24"/>
        </w:rPr>
        <w:t>...........................</w:t>
      </w:r>
      <w:r w:rsidR="00FD5A4C">
        <w:rPr>
          <w:rFonts w:ascii="Times New Roman" w:hAnsi="Times New Roman" w:cs="Times New Roman"/>
          <w:szCs w:val="24"/>
        </w:rPr>
        <w:t>.</w:t>
      </w:r>
      <w:r w:rsidRPr="00FD5A4C">
        <w:rPr>
          <w:rFonts w:ascii="Times New Roman" w:hAnsi="Times New Roman" w:cs="Times New Roman"/>
          <w:szCs w:val="24"/>
        </w:rPr>
        <w:t>.......…</w:t>
      </w:r>
      <w:r w:rsidR="001052FD" w:rsidRPr="00FD5A4C">
        <w:rPr>
          <w:rFonts w:ascii="Times New Roman" w:hAnsi="Times New Roman" w:cs="Times New Roman"/>
          <w:szCs w:val="24"/>
        </w:rPr>
        <w:t>…</w:t>
      </w:r>
      <w:r w:rsidR="00FD5A4C">
        <w:rPr>
          <w:rFonts w:ascii="Times New Roman" w:hAnsi="Times New Roman" w:cs="Times New Roman"/>
          <w:szCs w:val="24"/>
        </w:rPr>
        <w:t>3</w:t>
      </w:r>
      <w:r w:rsidRPr="005B22A8">
        <w:rPr>
          <w:rFonts w:ascii="Times New Roman" w:hAnsi="Times New Roman" w:cs="Times New Roman"/>
          <w:szCs w:val="24"/>
        </w:rPr>
        <w:t xml:space="preserve"> </w:t>
      </w:r>
      <w:bookmarkEnd w:id="2"/>
    </w:p>
    <w:p w14:paraId="10CE82F1" w14:textId="77777777" w:rsidR="001052FD" w:rsidRPr="001052FD" w:rsidRDefault="001052FD" w:rsidP="008F609E">
      <w:pPr>
        <w:tabs>
          <w:tab w:val="left" w:pos="990"/>
        </w:tabs>
      </w:pPr>
    </w:p>
    <w:p w14:paraId="5D82124B" w14:textId="1FDC5DCD" w:rsidR="00E82248" w:rsidRDefault="0019794A" w:rsidP="008F609E">
      <w:pPr>
        <w:pStyle w:val="Heading2"/>
        <w:tabs>
          <w:tab w:val="left" w:pos="990"/>
          <w:tab w:val="center" w:pos="4828"/>
        </w:tabs>
        <w:spacing w:after="0" w:line="240" w:lineRule="auto"/>
        <w:ind w:left="-15" w:firstLine="0"/>
        <w:jc w:val="left"/>
        <w:rPr>
          <w:rFonts w:ascii="Times New Roman" w:hAnsi="Times New Roman" w:cs="Times New Roman"/>
          <w:szCs w:val="24"/>
        </w:rPr>
      </w:pPr>
      <w:bookmarkStart w:id="3" w:name="_Toc300849"/>
      <w:r>
        <w:rPr>
          <w:rFonts w:ascii="Times New Roman" w:hAnsi="Times New Roman" w:cs="Times New Roman"/>
          <w:szCs w:val="24"/>
        </w:rPr>
        <w:t xml:space="preserve">III. </w:t>
      </w:r>
      <w:r>
        <w:rPr>
          <w:rFonts w:ascii="Times New Roman" w:hAnsi="Times New Roman" w:cs="Times New Roman"/>
          <w:szCs w:val="24"/>
        </w:rPr>
        <w:tab/>
      </w:r>
      <w:r w:rsidR="00FD5A4C">
        <w:rPr>
          <w:rFonts w:ascii="Times New Roman" w:hAnsi="Times New Roman" w:cs="Times New Roman"/>
          <w:szCs w:val="24"/>
        </w:rPr>
        <w:t>Scope of Services</w:t>
      </w:r>
      <w:r w:rsidR="002D0334" w:rsidRPr="005B22A8">
        <w:rPr>
          <w:rFonts w:ascii="Times New Roman" w:hAnsi="Times New Roman" w:cs="Times New Roman"/>
          <w:szCs w:val="24"/>
        </w:rPr>
        <w:t>..............................................</w:t>
      </w:r>
      <w:r w:rsidR="00FD5A4C">
        <w:rPr>
          <w:rFonts w:ascii="Times New Roman" w:hAnsi="Times New Roman" w:cs="Times New Roman"/>
          <w:szCs w:val="24"/>
        </w:rPr>
        <w:t>.......</w:t>
      </w:r>
      <w:r w:rsidR="002D0334" w:rsidRPr="005B22A8">
        <w:rPr>
          <w:rFonts w:ascii="Times New Roman" w:hAnsi="Times New Roman" w:cs="Times New Roman"/>
          <w:szCs w:val="24"/>
        </w:rPr>
        <w:t>................................…</w:t>
      </w:r>
      <w:r w:rsidR="001052FD">
        <w:rPr>
          <w:rFonts w:ascii="Times New Roman" w:hAnsi="Times New Roman" w:cs="Times New Roman"/>
          <w:szCs w:val="24"/>
        </w:rPr>
        <w:t>…</w:t>
      </w:r>
      <w:r w:rsidR="00FD5A4C">
        <w:rPr>
          <w:rFonts w:ascii="Times New Roman" w:hAnsi="Times New Roman" w:cs="Times New Roman"/>
          <w:szCs w:val="24"/>
        </w:rPr>
        <w:t>4</w:t>
      </w:r>
      <w:r w:rsidR="002D0334" w:rsidRPr="005B22A8">
        <w:rPr>
          <w:rFonts w:ascii="Times New Roman" w:hAnsi="Times New Roman" w:cs="Times New Roman"/>
          <w:szCs w:val="24"/>
        </w:rPr>
        <w:t xml:space="preserve"> </w:t>
      </w:r>
      <w:bookmarkEnd w:id="3"/>
    </w:p>
    <w:p w14:paraId="64073ACA" w14:textId="046755DE" w:rsidR="00DE587B" w:rsidRDefault="00DE587B" w:rsidP="00DE587B"/>
    <w:p w14:paraId="72210FE4" w14:textId="04BF6C39" w:rsidR="00DE587B" w:rsidRDefault="00DE587B" w:rsidP="00DE587B">
      <w:pPr>
        <w:tabs>
          <w:tab w:val="left" w:pos="990"/>
        </w:tabs>
        <w:rPr>
          <w:rFonts w:ascii="Times New Roman" w:hAnsi="Times New Roman" w:cs="Times New Roman"/>
          <w:szCs w:val="24"/>
        </w:rPr>
      </w:pPr>
      <w:bookmarkStart w:id="4" w:name="_Toc300850"/>
      <w:r w:rsidRPr="005B22A8">
        <w:rPr>
          <w:rFonts w:ascii="Times New Roman" w:hAnsi="Times New Roman" w:cs="Times New Roman"/>
          <w:szCs w:val="24"/>
        </w:rPr>
        <w:t xml:space="preserve">IV. </w:t>
      </w:r>
      <w:r w:rsidRPr="005B22A8">
        <w:rPr>
          <w:rFonts w:ascii="Times New Roman" w:hAnsi="Times New Roman" w:cs="Times New Roman"/>
          <w:szCs w:val="24"/>
        </w:rPr>
        <w:tab/>
        <w:t>Quality Requirements...............................................................................…</w:t>
      </w:r>
      <w:r>
        <w:rPr>
          <w:rFonts w:ascii="Times New Roman" w:hAnsi="Times New Roman" w:cs="Times New Roman"/>
          <w:szCs w:val="24"/>
        </w:rPr>
        <w:t>…5</w:t>
      </w:r>
      <w:r w:rsidRPr="005B22A8">
        <w:rPr>
          <w:rFonts w:ascii="Times New Roman" w:hAnsi="Times New Roman" w:cs="Times New Roman"/>
          <w:szCs w:val="24"/>
        </w:rPr>
        <w:t xml:space="preserve"> </w:t>
      </w:r>
      <w:bookmarkEnd w:id="4"/>
    </w:p>
    <w:p w14:paraId="141A23B6" w14:textId="3849A2CB" w:rsidR="00DE587B" w:rsidRDefault="00DE587B" w:rsidP="00F34501">
      <w:pPr>
        <w:pStyle w:val="Heading2"/>
        <w:tabs>
          <w:tab w:val="left" w:pos="990"/>
          <w:tab w:val="center" w:pos="4814"/>
        </w:tabs>
        <w:spacing w:after="0" w:line="240" w:lineRule="auto"/>
        <w:ind w:left="-15" w:firstLine="0"/>
        <w:jc w:val="left"/>
        <w:rPr>
          <w:rFonts w:ascii="Times New Roman" w:hAnsi="Times New Roman" w:cs="Times New Roman"/>
          <w:szCs w:val="24"/>
        </w:rPr>
      </w:pPr>
      <w:bookmarkStart w:id="5" w:name="_Toc300851"/>
    </w:p>
    <w:p w14:paraId="349538C9" w14:textId="60D4A644" w:rsidR="00DE587B" w:rsidRDefault="00DE587B" w:rsidP="00DE587B">
      <w:pPr>
        <w:tabs>
          <w:tab w:val="left" w:pos="990"/>
        </w:tabs>
        <w:rPr>
          <w:rFonts w:ascii="Times New Roman" w:hAnsi="Times New Roman" w:cs="Times New Roman"/>
          <w:szCs w:val="24"/>
        </w:rPr>
      </w:pPr>
      <w:r w:rsidRPr="005B22A8">
        <w:rPr>
          <w:rFonts w:ascii="Times New Roman" w:hAnsi="Times New Roman" w:cs="Times New Roman"/>
          <w:szCs w:val="24"/>
        </w:rPr>
        <w:t xml:space="preserve">V. </w:t>
      </w:r>
      <w:r w:rsidRPr="005B22A8">
        <w:rPr>
          <w:rFonts w:ascii="Times New Roman" w:hAnsi="Times New Roman" w:cs="Times New Roman"/>
          <w:szCs w:val="24"/>
        </w:rPr>
        <w:tab/>
        <w:t>Re</w:t>
      </w:r>
      <w:r>
        <w:rPr>
          <w:rFonts w:ascii="Times New Roman" w:hAnsi="Times New Roman" w:cs="Times New Roman"/>
          <w:szCs w:val="24"/>
        </w:rPr>
        <w:t>ferences</w:t>
      </w:r>
      <w:r w:rsidRPr="005B22A8">
        <w:rPr>
          <w:rFonts w:ascii="Times New Roman" w:hAnsi="Times New Roman" w:cs="Times New Roman"/>
          <w:szCs w:val="24"/>
        </w:rPr>
        <w:t>...</w:t>
      </w:r>
      <w:r>
        <w:rPr>
          <w:rFonts w:ascii="Times New Roman" w:hAnsi="Times New Roman" w:cs="Times New Roman"/>
          <w:szCs w:val="24"/>
        </w:rPr>
        <w:t>..................</w:t>
      </w:r>
      <w:r w:rsidRPr="005B22A8">
        <w:rPr>
          <w:rFonts w:ascii="Times New Roman" w:hAnsi="Times New Roman" w:cs="Times New Roman"/>
          <w:szCs w:val="24"/>
        </w:rPr>
        <w:t>...................................................</w:t>
      </w:r>
      <w:r w:rsidR="00010661">
        <w:rPr>
          <w:rFonts w:ascii="Times New Roman" w:hAnsi="Times New Roman" w:cs="Times New Roman"/>
          <w:szCs w:val="24"/>
        </w:rPr>
        <w:t>.</w:t>
      </w:r>
      <w:r w:rsidRPr="005B22A8">
        <w:rPr>
          <w:rFonts w:ascii="Times New Roman" w:hAnsi="Times New Roman" w:cs="Times New Roman"/>
          <w:szCs w:val="24"/>
        </w:rPr>
        <w:t>........................…</w:t>
      </w:r>
      <w:r>
        <w:rPr>
          <w:rFonts w:ascii="Times New Roman" w:hAnsi="Times New Roman" w:cs="Times New Roman"/>
          <w:szCs w:val="24"/>
        </w:rPr>
        <w:t>…6</w:t>
      </w:r>
      <w:r w:rsidRPr="005B22A8">
        <w:rPr>
          <w:rFonts w:ascii="Times New Roman" w:hAnsi="Times New Roman" w:cs="Times New Roman"/>
          <w:szCs w:val="24"/>
        </w:rPr>
        <w:t xml:space="preserve"> </w:t>
      </w:r>
    </w:p>
    <w:p w14:paraId="10D9134B" w14:textId="77777777" w:rsidR="00DE587B" w:rsidRDefault="00DE587B" w:rsidP="00F34501">
      <w:pPr>
        <w:pStyle w:val="Heading2"/>
        <w:tabs>
          <w:tab w:val="left" w:pos="990"/>
          <w:tab w:val="center" w:pos="4814"/>
        </w:tabs>
        <w:spacing w:after="0" w:line="240" w:lineRule="auto"/>
        <w:ind w:left="-15" w:firstLine="0"/>
        <w:jc w:val="left"/>
        <w:rPr>
          <w:rFonts w:ascii="Times New Roman" w:hAnsi="Times New Roman" w:cs="Times New Roman"/>
          <w:szCs w:val="24"/>
        </w:rPr>
      </w:pPr>
    </w:p>
    <w:p w14:paraId="10B141E3" w14:textId="58FB7444" w:rsidR="00F34501" w:rsidRDefault="002D0334" w:rsidP="00F34501">
      <w:pPr>
        <w:pStyle w:val="Heading2"/>
        <w:tabs>
          <w:tab w:val="left" w:pos="990"/>
          <w:tab w:val="center" w:pos="4814"/>
        </w:tabs>
        <w:spacing w:after="0" w:line="240" w:lineRule="auto"/>
        <w:ind w:left="-15" w:firstLine="0"/>
        <w:jc w:val="left"/>
        <w:rPr>
          <w:rFonts w:ascii="Times New Roman" w:hAnsi="Times New Roman" w:cs="Times New Roman"/>
          <w:szCs w:val="24"/>
        </w:rPr>
      </w:pPr>
      <w:r w:rsidRPr="005B22A8">
        <w:rPr>
          <w:rFonts w:ascii="Times New Roman" w:hAnsi="Times New Roman" w:cs="Times New Roman"/>
          <w:szCs w:val="24"/>
        </w:rPr>
        <w:t xml:space="preserve">V. </w:t>
      </w:r>
      <w:r w:rsidRPr="005B22A8">
        <w:rPr>
          <w:rFonts w:ascii="Times New Roman" w:hAnsi="Times New Roman" w:cs="Times New Roman"/>
          <w:szCs w:val="24"/>
        </w:rPr>
        <w:tab/>
        <w:t>Rule for Award</w:t>
      </w:r>
      <w:bookmarkStart w:id="6" w:name="_Hlk140860317"/>
      <w:r w:rsidRPr="005B22A8">
        <w:rPr>
          <w:rFonts w:ascii="Times New Roman" w:hAnsi="Times New Roman" w:cs="Times New Roman"/>
          <w:szCs w:val="24"/>
        </w:rPr>
        <w:t>.............................................................................</w:t>
      </w:r>
      <w:r w:rsidR="00010661">
        <w:rPr>
          <w:rFonts w:ascii="Times New Roman" w:hAnsi="Times New Roman" w:cs="Times New Roman"/>
          <w:szCs w:val="24"/>
        </w:rPr>
        <w:t>.</w:t>
      </w:r>
      <w:r w:rsidRPr="005B22A8">
        <w:rPr>
          <w:rFonts w:ascii="Times New Roman" w:hAnsi="Times New Roman" w:cs="Times New Roman"/>
          <w:szCs w:val="24"/>
        </w:rPr>
        <w:t>..................</w:t>
      </w:r>
      <w:r w:rsidR="001052FD">
        <w:rPr>
          <w:rFonts w:ascii="Times New Roman" w:hAnsi="Times New Roman" w:cs="Times New Roman"/>
          <w:szCs w:val="24"/>
        </w:rPr>
        <w:t>..</w:t>
      </w:r>
      <w:bookmarkEnd w:id="6"/>
      <w:r w:rsidR="00F563EC">
        <w:rPr>
          <w:rFonts w:ascii="Times New Roman" w:hAnsi="Times New Roman" w:cs="Times New Roman"/>
          <w:szCs w:val="24"/>
        </w:rPr>
        <w:t>7</w:t>
      </w:r>
      <w:r w:rsidRPr="005B22A8">
        <w:rPr>
          <w:rFonts w:ascii="Times New Roman" w:hAnsi="Times New Roman" w:cs="Times New Roman"/>
          <w:szCs w:val="24"/>
        </w:rPr>
        <w:t xml:space="preserve"> </w:t>
      </w:r>
      <w:bookmarkEnd w:id="5"/>
    </w:p>
    <w:p w14:paraId="2AC0320E" w14:textId="77777777" w:rsidR="00F563EC" w:rsidRDefault="00F563EC" w:rsidP="00F34501">
      <w:pPr>
        <w:tabs>
          <w:tab w:val="left" w:pos="990"/>
        </w:tabs>
        <w:spacing w:after="0" w:line="250" w:lineRule="auto"/>
        <w:ind w:left="14" w:hanging="14"/>
        <w:rPr>
          <w:rFonts w:ascii="Times New Roman" w:hAnsi="Times New Roman" w:cs="Times New Roman"/>
        </w:rPr>
      </w:pPr>
    </w:p>
    <w:p w14:paraId="69253B3F" w14:textId="77777777" w:rsidR="00F563EC" w:rsidRDefault="00F563EC" w:rsidP="00F34501">
      <w:pPr>
        <w:tabs>
          <w:tab w:val="left" w:pos="990"/>
        </w:tabs>
        <w:spacing w:after="0" w:line="250" w:lineRule="auto"/>
        <w:ind w:left="14" w:hanging="14"/>
        <w:rPr>
          <w:rFonts w:ascii="Times New Roman" w:hAnsi="Times New Roman" w:cs="Times New Roman"/>
        </w:rPr>
      </w:pPr>
    </w:p>
    <w:p w14:paraId="21F18BB2" w14:textId="41A82E51" w:rsidR="00F34501" w:rsidRPr="00672888" w:rsidRDefault="00672888" w:rsidP="00F34501">
      <w:pPr>
        <w:tabs>
          <w:tab w:val="left" w:pos="990"/>
        </w:tabs>
        <w:spacing w:after="0" w:line="250" w:lineRule="auto"/>
        <w:ind w:left="14" w:hanging="14"/>
        <w:rPr>
          <w:rFonts w:ascii="Times New Roman" w:hAnsi="Times New Roman" w:cs="Times New Roman"/>
        </w:rPr>
      </w:pPr>
      <w:r w:rsidRPr="00592934">
        <w:rPr>
          <w:rFonts w:ascii="Times New Roman" w:hAnsi="Times New Roman" w:cs="Times New Roman"/>
        </w:rPr>
        <w:t>VI</w:t>
      </w:r>
      <w:r w:rsidR="007A62D5">
        <w:rPr>
          <w:rFonts w:ascii="Times New Roman" w:hAnsi="Times New Roman" w:cs="Times New Roman"/>
        </w:rPr>
        <w:t>.</w:t>
      </w:r>
      <w:r w:rsidR="00F34501" w:rsidRPr="00672888">
        <w:rPr>
          <w:rFonts w:ascii="Times New Roman" w:hAnsi="Times New Roman" w:cs="Times New Roman"/>
        </w:rPr>
        <w:t xml:space="preserve"> </w:t>
      </w:r>
      <w:r w:rsidR="00F34501" w:rsidRPr="00672888">
        <w:rPr>
          <w:rFonts w:ascii="Times New Roman" w:hAnsi="Times New Roman" w:cs="Times New Roman"/>
        </w:rPr>
        <w:tab/>
      </w:r>
      <w:r w:rsidR="007A62D5">
        <w:rPr>
          <w:rFonts w:ascii="Times New Roman" w:hAnsi="Times New Roman" w:cs="Times New Roman"/>
        </w:rPr>
        <w:t xml:space="preserve">Proposal </w:t>
      </w:r>
      <w:r w:rsidR="00592934">
        <w:rPr>
          <w:rFonts w:ascii="Times New Roman" w:hAnsi="Times New Roman" w:cs="Times New Roman"/>
        </w:rPr>
        <w:t>Evalua</w:t>
      </w:r>
      <w:r w:rsidR="00F34501" w:rsidRPr="00672888">
        <w:rPr>
          <w:rFonts w:ascii="Times New Roman" w:hAnsi="Times New Roman" w:cs="Times New Roman"/>
        </w:rPr>
        <w:t>tion Criteria</w:t>
      </w:r>
      <w:r w:rsidR="00F34501" w:rsidRPr="00672888">
        <w:rPr>
          <w:rFonts w:ascii="Times New Roman" w:hAnsi="Times New Roman" w:cs="Times New Roman"/>
          <w:szCs w:val="24"/>
        </w:rPr>
        <w:t>.........................................................</w:t>
      </w:r>
      <w:r w:rsidR="00010661">
        <w:rPr>
          <w:rFonts w:ascii="Times New Roman" w:hAnsi="Times New Roman" w:cs="Times New Roman"/>
          <w:szCs w:val="24"/>
        </w:rPr>
        <w:t>.</w:t>
      </w:r>
      <w:r w:rsidR="00F34501" w:rsidRPr="00672888">
        <w:rPr>
          <w:rFonts w:ascii="Times New Roman" w:hAnsi="Times New Roman" w:cs="Times New Roman"/>
          <w:szCs w:val="24"/>
        </w:rPr>
        <w:t>....................</w:t>
      </w:r>
      <w:r w:rsidR="00F563EC">
        <w:rPr>
          <w:rFonts w:ascii="Times New Roman" w:hAnsi="Times New Roman" w:cs="Times New Roman"/>
          <w:szCs w:val="24"/>
        </w:rPr>
        <w:t>7</w:t>
      </w:r>
    </w:p>
    <w:p w14:paraId="235AA869" w14:textId="77777777" w:rsidR="001052FD" w:rsidRPr="001052FD" w:rsidRDefault="001052FD" w:rsidP="008F609E">
      <w:pPr>
        <w:tabs>
          <w:tab w:val="left" w:pos="990"/>
        </w:tabs>
      </w:pPr>
    </w:p>
    <w:p w14:paraId="67FB9AE9" w14:textId="6ECD9B88" w:rsidR="00E82248" w:rsidRPr="00592934" w:rsidRDefault="002D0334" w:rsidP="008F609E">
      <w:pPr>
        <w:pStyle w:val="Heading2"/>
        <w:tabs>
          <w:tab w:val="left" w:pos="990"/>
          <w:tab w:val="center" w:pos="4827"/>
        </w:tabs>
        <w:spacing w:after="0" w:line="240" w:lineRule="auto"/>
        <w:ind w:left="-15" w:firstLine="0"/>
        <w:jc w:val="left"/>
        <w:rPr>
          <w:rFonts w:ascii="Times New Roman" w:hAnsi="Times New Roman" w:cs="Times New Roman"/>
          <w:szCs w:val="24"/>
        </w:rPr>
      </w:pPr>
      <w:bookmarkStart w:id="7" w:name="_Toc300852"/>
      <w:r w:rsidRPr="00592934">
        <w:rPr>
          <w:rFonts w:ascii="Times New Roman" w:hAnsi="Times New Roman" w:cs="Times New Roman"/>
          <w:szCs w:val="24"/>
        </w:rPr>
        <w:t>VI</w:t>
      </w:r>
      <w:r w:rsidR="00672888" w:rsidRPr="00592934">
        <w:rPr>
          <w:rFonts w:ascii="Times New Roman" w:hAnsi="Times New Roman" w:cs="Times New Roman"/>
          <w:szCs w:val="24"/>
        </w:rPr>
        <w:t>I</w:t>
      </w:r>
      <w:r w:rsidRPr="00592934">
        <w:rPr>
          <w:rFonts w:ascii="Times New Roman" w:hAnsi="Times New Roman" w:cs="Times New Roman"/>
          <w:szCs w:val="24"/>
        </w:rPr>
        <w:t xml:space="preserve">. </w:t>
      </w:r>
      <w:r w:rsidRPr="00592934">
        <w:rPr>
          <w:rFonts w:ascii="Times New Roman" w:hAnsi="Times New Roman" w:cs="Times New Roman"/>
          <w:szCs w:val="24"/>
        </w:rPr>
        <w:tab/>
      </w:r>
      <w:r w:rsidR="00F74A7A">
        <w:rPr>
          <w:rFonts w:ascii="Times New Roman" w:hAnsi="Times New Roman" w:cs="Times New Roman"/>
          <w:szCs w:val="24"/>
        </w:rPr>
        <w:t>Proposal</w:t>
      </w:r>
      <w:r w:rsidRPr="00592934">
        <w:rPr>
          <w:rFonts w:ascii="Times New Roman" w:hAnsi="Times New Roman" w:cs="Times New Roman"/>
          <w:szCs w:val="24"/>
        </w:rPr>
        <w:t xml:space="preserve"> Pricing Sheet......................................................................</w:t>
      </w:r>
      <w:r w:rsidR="00010661">
        <w:rPr>
          <w:rFonts w:ascii="Times New Roman" w:hAnsi="Times New Roman" w:cs="Times New Roman"/>
          <w:szCs w:val="24"/>
        </w:rPr>
        <w:t>.</w:t>
      </w:r>
      <w:r w:rsidRPr="00592934">
        <w:rPr>
          <w:rFonts w:ascii="Times New Roman" w:hAnsi="Times New Roman" w:cs="Times New Roman"/>
          <w:szCs w:val="24"/>
        </w:rPr>
        <w:t>..........</w:t>
      </w:r>
      <w:proofErr w:type="gramStart"/>
      <w:r w:rsidR="00FF3906">
        <w:rPr>
          <w:rFonts w:ascii="Times New Roman" w:hAnsi="Times New Roman" w:cs="Times New Roman"/>
          <w:szCs w:val="24"/>
        </w:rPr>
        <w:t>…</w:t>
      </w:r>
      <w:r w:rsidR="001052FD" w:rsidRPr="00592934">
        <w:rPr>
          <w:rFonts w:ascii="Times New Roman" w:hAnsi="Times New Roman" w:cs="Times New Roman"/>
          <w:szCs w:val="24"/>
        </w:rPr>
        <w:t>..</w:t>
      </w:r>
      <w:proofErr w:type="gramEnd"/>
      <w:r w:rsidR="00AB2A3E">
        <w:rPr>
          <w:rFonts w:ascii="Times New Roman" w:hAnsi="Times New Roman" w:cs="Times New Roman"/>
          <w:szCs w:val="24"/>
        </w:rPr>
        <w:t>9</w:t>
      </w:r>
      <w:r w:rsidRPr="00592934">
        <w:rPr>
          <w:rFonts w:ascii="Times New Roman" w:hAnsi="Times New Roman" w:cs="Times New Roman"/>
          <w:szCs w:val="24"/>
        </w:rPr>
        <w:t xml:space="preserve"> </w:t>
      </w:r>
      <w:bookmarkEnd w:id="7"/>
    </w:p>
    <w:p w14:paraId="3A72C386" w14:textId="77777777" w:rsidR="001052FD" w:rsidRPr="00592934" w:rsidRDefault="001052FD" w:rsidP="008F609E">
      <w:pPr>
        <w:tabs>
          <w:tab w:val="left" w:pos="990"/>
        </w:tabs>
      </w:pPr>
    </w:p>
    <w:p w14:paraId="5FC3AE37" w14:textId="7177EBE9" w:rsidR="00E82248" w:rsidRDefault="002D0334" w:rsidP="008F609E">
      <w:pPr>
        <w:pStyle w:val="Heading2"/>
        <w:tabs>
          <w:tab w:val="left" w:pos="990"/>
          <w:tab w:val="center" w:pos="4821"/>
        </w:tabs>
        <w:spacing w:after="0" w:line="240" w:lineRule="auto"/>
        <w:ind w:left="-15" w:firstLine="0"/>
        <w:jc w:val="left"/>
        <w:rPr>
          <w:rFonts w:ascii="Times New Roman" w:hAnsi="Times New Roman" w:cs="Times New Roman"/>
          <w:szCs w:val="24"/>
        </w:rPr>
      </w:pPr>
      <w:bookmarkStart w:id="8" w:name="_Toc300853"/>
      <w:r w:rsidRPr="00592934">
        <w:rPr>
          <w:rFonts w:ascii="Times New Roman" w:hAnsi="Times New Roman" w:cs="Times New Roman"/>
          <w:szCs w:val="24"/>
        </w:rPr>
        <w:t>VII</w:t>
      </w:r>
      <w:r w:rsidR="00672888" w:rsidRPr="00592934">
        <w:rPr>
          <w:rFonts w:ascii="Times New Roman" w:hAnsi="Times New Roman" w:cs="Times New Roman"/>
          <w:szCs w:val="24"/>
        </w:rPr>
        <w:t>I</w:t>
      </w:r>
      <w:r w:rsidRPr="00592934">
        <w:rPr>
          <w:rFonts w:ascii="Times New Roman" w:hAnsi="Times New Roman" w:cs="Times New Roman"/>
          <w:szCs w:val="24"/>
        </w:rPr>
        <w:t xml:space="preserve">. </w:t>
      </w:r>
      <w:r w:rsidRPr="00592934">
        <w:rPr>
          <w:rFonts w:ascii="Times New Roman" w:hAnsi="Times New Roman" w:cs="Times New Roman"/>
          <w:szCs w:val="24"/>
        </w:rPr>
        <w:tab/>
      </w:r>
      <w:r w:rsidR="00F74A7A">
        <w:rPr>
          <w:rFonts w:ascii="Times New Roman" w:hAnsi="Times New Roman" w:cs="Times New Roman"/>
          <w:szCs w:val="24"/>
        </w:rPr>
        <w:t xml:space="preserve">Certificates of </w:t>
      </w:r>
      <w:r w:rsidRPr="00592934">
        <w:rPr>
          <w:rFonts w:ascii="Times New Roman" w:hAnsi="Times New Roman" w:cs="Times New Roman"/>
          <w:szCs w:val="24"/>
        </w:rPr>
        <w:t xml:space="preserve">Non-Collusion and Tax </w:t>
      </w:r>
      <w:r w:rsidR="00F74A7A" w:rsidRPr="00592934">
        <w:rPr>
          <w:rFonts w:ascii="Times New Roman" w:hAnsi="Times New Roman" w:cs="Times New Roman"/>
          <w:szCs w:val="24"/>
        </w:rPr>
        <w:t>Compliance</w:t>
      </w:r>
      <w:r w:rsidR="00F74A7A">
        <w:rPr>
          <w:rFonts w:ascii="Times New Roman" w:hAnsi="Times New Roman" w:cs="Times New Roman"/>
          <w:szCs w:val="24"/>
        </w:rPr>
        <w:t xml:space="preserve"> .................................</w:t>
      </w:r>
      <w:r w:rsidR="00FF3906">
        <w:rPr>
          <w:rFonts w:ascii="Times New Roman" w:hAnsi="Times New Roman" w:cs="Times New Roman"/>
          <w:szCs w:val="24"/>
        </w:rPr>
        <w:t>…</w:t>
      </w:r>
      <w:r w:rsidR="00F74A7A">
        <w:rPr>
          <w:rFonts w:ascii="Times New Roman" w:hAnsi="Times New Roman" w:cs="Times New Roman"/>
          <w:szCs w:val="24"/>
        </w:rPr>
        <w:t>.</w:t>
      </w:r>
      <w:r w:rsidR="001052FD" w:rsidRPr="00592934">
        <w:rPr>
          <w:rFonts w:ascii="Times New Roman" w:hAnsi="Times New Roman" w:cs="Times New Roman"/>
          <w:szCs w:val="24"/>
        </w:rPr>
        <w:t>.</w:t>
      </w:r>
      <w:r w:rsidR="00B72C75" w:rsidRPr="00592934">
        <w:rPr>
          <w:rFonts w:ascii="Times New Roman" w:hAnsi="Times New Roman" w:cs="Times New Roman"/>
          <w:szCs w:val="24"/>
        </w:rPr>
        <w:t>.</w:t>
      </w:r>
      <w:r w:rsidR="00AB2A3E">
        <w:rPr>
          <w:rFonts w:ascii="Times New Roman" w:hAnsi="Times New Roman" w:cs="Times New Roman"/>
          <w:szCs w:val="24"/>
        </w:rPr>
        <w:t>10</w:t>
      </w:r>
      <w:r w:rsidRPr="005B22A8">
        <w:rPr>
          <w:rFonts w:ascii="Times New Roman" w:hAnsi="Times New Roman" w:cs="Times New Roman"/>
          <w:szCs w:val="24"/>
        </w:rPr>
        <w:t xml:space="preserve"> </w:t>
      </w:r>
      <w:bookmarkEnd w:id="8"/>
    </w:p>
    <w:p w14:paraId="70FF5935" w14:textId="77777777" w:rsidR="001052FD" w:rsidRPr="001052FD" w:rsidRDefault="001052FD" w:rsidP="00370291">
      <w:pPr>
        <w:spacing w:after="0" w:line="240" w:lineRule="auto"/>
        <w:ind w:firstLine="0"/>
      </w:pPr>
    </w:p>
    <w:p w14:paraId="0F0E2F4F" w14:textId="77777777" w:rsidR="00803CA6" w:rsidRDefault="00803CA6" w:rsidP="00370291">
      <w:pPr>
        <w:pStyle w:val="Heading2"/>
        <w:tabs>
          <w:tab w:val="center" w:pos="4828"/>
        </w:tabs>
        <w:spacing w:after="0" w:line="240" w:lineRule="auto"/>
        <w:ind w:left="-15" w:firstLine="0"/>
        <w:jc w:val="left"/>
        <w:rPr>
          <w:rFonts w:ascii="Times New Roman" w:hAnsi="Times New Roman" w:cs="Times New Roman"/>
          <w:szCs w:val="24"/>
        </w:rPr>
      </w:pPr>
      <w:bookmarkStart w:id="9" w:name="_Toc300854"/>
    </w:p>
    <w:p w14:paraId="2E39904A" w14:textId="2226A2B0" w:rsidR="00F4210F" w:rsidRDefault="008F609E" w:rsidP="00370291">
      <w:pPr>
        <w:pStyle w:val="Heading2"/>
        <w:tabs>
          <w:tab w:val="center" w:pos="4828"/>
        </w:tabs>
        <w:spacing w:after="0" w:line="240" w:lineRule="auto"/>
        <w:ind w:left="-15" w:firstLine="0"/>
        <w:jc w:val="left"/>
        <w:rPr>
          <w:rFonts w:ascii="Times New Roman" w:hAnsi="Times New Roman" w:cs="Times New Roman"/>
          <w:szCs w:val="24"/>
        </w:rPr>
      </w:pPr>
      <w:r>
        <w:rPr>
          <w:rFonts w:ascii="Times New Roman" w:hAnsi="Times New Roman" w:cs="Times New Roman"/>
          <w:szCs w:val="24"/>
        </w:rPr>
        <w:t xml:space="preserve">ATTACHMENT A:  </w:t>
      </w:r>
      <w:r w:rsidR="0073158B">
        <w:rPr>
          <w:rFonts w:ascii="Times New Roman" w:hAnsi="Times New Roman" w:cs="Times New Roman"/>
          <w:szCs w:val="24"/>
        </w:rPr>
        <w:t>Sample Contract</w:t>
      </w:r>
      <w:r w:rsidR="00370291">
        <w:rPr>
          <w:rFonts w:ascii="Times New Roman" w:hAnsi="Times New Roman" w:cs="Times New Roman"/>
          <w:szCs w:val="24"/>
        </w:rPr>
        <w:t xml:space="preserve"> ………</w:t>
      </w:r>
      <w:r>
        <w:rPr>
          <w:rFonts w:ascii="Times New Roman" w:hAnsi="Times New Roman" w:cs="Times New Roman"/>
          <w:szCs w:val="24"/>
        </w:rPr>
        <w:t>.</w:t>
      </w:r>
      <w:r w:rsidR="00370291">
        <w:rPr>
          <w:rFonts w:ascii="Times New Roman" w:hAnsi="Times New Roman" w:cs="Times New Roman"/>
          <w:szCs w:val="24"/>
        </w:rPr>
        <w:t>………………</w:t>
      </w:r>
      <w:bookmarkStart w:id="10" w:name="_Hlk141777475"/>
      <w:r w:rsidR="00370291">
        <w:rPr>
          <w:rFonts w:ascii="Times New Roman" w:hAnsi="Times New Roman" w:cs="Times New Roman"/>
          <w:szCs w:val="24"/>
        </w:rPr>
        <w:t>…</w:t>
      </w:r>
      <w:bookmarkEnd w:id="10"/>
      <w:r w:rsidR="00370291">
        <w:rPr>
          <w:rFonts w:ascii="Times New Roman" w:hAnsi="Times New Roman" w:cs="Times New Roman"/>
          <w:szCs w:val="24"/>
        </w:rPr>
        <w:t>…….</w:t>
      </w:r>
      <w:r w:rsidR="002D0334" w:rsidRPr="005B22A8">
        <w:rPr>
          <w:rFonts w:ascii="Times New Roman" w:hAnsi="Times New Roman" w:cs="Times New Roman"/>
          <w:szCs w:val="24"/>
        </w:rPr>
        <w:t>.</w:t>
      </w:r>
      <w:r w:rsidR="00244E40">
        <w:rPr>
          <w:rFonts w:ascii="Times New Roman" w:hAnsi="Times New Roman" w:cs="Times New Roman"/>
          <w:szCs w:val="24"/>
        </w:rPr>
        <w:t>...........</w:t>
      </w:r>
      <w:r w:rsidR="00582C0A">
        <w:rPr>
          <w:rFonts w:ascii="Times New Roman" w:hAnsi="Times New Roman" w:cs="Times New Roman"/>
          <w:szCs w:val="24"/>
        </w:rPr>
        <w:t>.</w:t>
      </w:r>
      <w:r w:rsidR="00244E40">
        <w:rPr>
          <w:rFonts w:ascii="Times New Roman" w:hAnsi="Times New Roman" w:cs="Times New Roman"/>
          <w:szCs w:val="24"/>
        </w:rPr>
        <w:t>......</w:t>
      </w:r>
      <w:r w:rsidR="000B55CA">
        <w:rPr>
          <w:rFonts w:ascii="Times New Roman" w:hAnsi="Times New Roman" w:cs="Times New Roman"/>
          <w:szCs w:val="24"/>
        </w:rPr>
        <w:t>..</w:t>
      </w:r>
      <w:r w:rsidR="00244E40">
        <w:rPr>
          <w:rFonts w:ascii="Times New Roman" w:hAnsi="Times New Roman" w:cs="Times New Roman"/>
          <w:szCs w:val="24"/>
        </w:rPr>
        <w:t>...</w:t>
      </w:r>
      <w:r w:rsidR="00E401F7">
        <w:rPr>
          <w:rFonts w:ascii="Times New Roman" w:hAnsi="Times New Roman" w:cs="Times New Roman"/>
          <w:szCs w:val="24"/>
        </w:rPr>
        <w:t>..</w:t>
      </w:r>
      <w:r w:rsidR="007A62D5">
        <w:rPr>
          <w:rFonts w:ascii="Times New Roman" w:hAnsi="Times New Roman" w:cs="Times New Roman"/>
          <w:szCs w:val="24"/>
        </w:rPr>
        <w:t xml:space="preserve"> </w:t>
      </w:r>
      <w:r w:rsidR="00AB2A3E">
        <w:rPr>
          <w:rFonts w:ascii="Times New Roman" w:hAnsi="Times New Roman" w:cs="Times New Roman"/>
          <w:szCs w:val="24"/>
        </w:rPr>
        <w:t>1</w:t>
      </w:r>
      <w:r w:rsidR="002C5115">
        <w:rPr>
          <w:rFonts w:ascii="Times New Roman" w:hAnsi="Times New Roman" w:cs="Times New Roman"/>
          <w:szCs w:val="24"/>
        </w:rPr>
        <w:t>2</w:t>
      </w:r>
      <w:r w:rsidR="002D0334" w:rsidRPr="005B22A8">
        <w:rPr>
          <w:rFonts w:ascii="Times New Roman" w:hAnsi="Times New Roman" w:cs="Times New Roman"/>
          <w:szCs w:val="24"/>
        </w:rPr>
        <w:t xml:space="preserve"> </w:t>
      </w:r>
      <w:bookmarkEnd w:id="9"/>
    </w:p>
    <w:p w14:paraId="71612F43" w14:textId="77777777" w:rsidR="00370291" w:rsidRDefault="00370291" w:rsidP="00370291">
      <w:pPr>
        <w:spacing w:after="0" w:line="240" w:lineRule="auto"/>
        <w:ind w:firstLine="0"/>
        <w:rPr>
          <w:rFonts w:ascii="Times New Roman" w:hAnsi="Times New Roman" w:cs="Times New Roman"/>
        </w:rPr>
      </w:pPr>
    </w:p>
    <w:p w14:paraId="385F0903" w14:textId="746C4977" w:rsidR="00F4210F" w:rsidRDefault="008F609E" w:rsidP="00370291">
      <w:pPr>
        <w:spacing w:after="0" w:line="240" w:lineRule="auto"/>
        <w:ind w:firstLine="0"/>
        <w:rPr>
          <w:rFonts w:ascii="Times New Roman" w:hAnsi="Times New Roman" w:cs="Times New Roman"/>
        </w:rPr>
      </w:pPr>
      <w:r>
        <w:rPr>
          <w:rFonts w:ascii="Times New Roman" w:hAnsi="Times New Roman" w:cs="Times New Roman"/>
        </w:rPr>
        <w:t xml:space="preserve">ATTACHMENT B:  </w:t>
      </w:r>
      <w:r w:rsidR="00F4210F" w:rsidRPr="00F4210F">
        <w:rPr>
          <w:rFonts w:ascii="Times New Roman" w:hAnsi="Times New Roman" w:cs="Times New Roman"/>
        </w:rPr>
        <w:t>Scope of Services</w:t>
      </w:r>
      <w:r w:rsidR="00B72C75">
        <w:rPr>
          <w:rFonts w:ascii="Times New Roman" w:hAnsi="Times New Roman" w:cs="Times New Roman"/>
        </w:rPr>
        <w:t xml:space="preserve"> </w:t>
      </w:r>
      <w:r w:rsidR="00182A34">
        <w:rPr>
          <w:rFonts w:ascii="Times New Roman" w:hAnsi="Times New Roman" w:cs="Times New Roman"/>
        </w:rPr>
        <w:t>……</w:t>
      </w:r>
      <w:r w:rsidR="00F74A7A">
        <w:rPr>
          <w:rFonts w:ascii="Times New Roman" w:hAnsi="Times New Roman" w:cs="Times New Roman"/>
        </w:rPr>
        <w:t>.</w:t>
      </w:r>
      <w:r w:rsidR="00182A34">
        <w:rPr>
          <w:rFonts w:ascii="Times New Roman" w:hAnsi="Times New Roman" w:cs="Times New Roman"/>
        </w:rPr>
        <w:t>………</w:t>
      </w:r>
      <w:r>
        <w:rPr>
          <w:rFonts w:ascii="Times New Roman" w:hAnsi="Times New Roman" w:cs="Times New Roman"/>
        </w:rPr>
        <w:t>.</w:t>
      </w:r>
      <w:r w:rsidR="007A000A">
        <w:rPr>
          <w:rFonts w:ascii="Times New Roman" w:hAnsi="Times New Roman" w:cs="Times New Roman"/>
        </w:rPr>
        <w:t>….</w:t>
      </w:r>
      <w:r w:rsidR="00182A34">
        <w:rPr>
          <w:rFonts w:ascii="Times New Roman" w:hAnsi="Times New Roman" w:cs="Times New Roman"/>
        </w:rPr>
        <w:t>……</w:t>
      </w:r>
      <w:r w:rsidR="00410FA3">
        <w:rPr>
          <w:rFonts w:ascii="Times New Roman" w:hAnsi="Times New Roman" w:cs="Times New Roman"/>
        </w:rPr>
        <w:t>………………………</w:t>
      </w:r>
      <w:r w:rsidR="00AB2A3E">
        <w:rPr>
          <w:rFonts w:ascii="Times New Roman" w:hAnsi="Times New Roman" w:cs="Times New Roman"/>
        </w:rPr>
        <w:t>…</w:t>
      </w:r>
      <w:r w:rsidR="00E401F7">
        <w:rPr>
          <w:rFonts w:ascii="Times New Roman" w:hAnsi="Times New Roman" w:cs="Times New Roman"/>
        </w:rPr>
        <w:t>1</w:t>
      </w:r>
      <w:r w:rsidR="00410FA3">
        <w:rPr>
          <w:rFonts w:ascii="Times New Roman" w:hAnsi="Times New Roman" w:cs="Times New Roman"/>
        </w:rPr>
        <w:t>8</w:t>
      </w:r>
    </w:p>
    <w:p w14:paraId="30E992AE" w14:textId="77777777" w:rsidR="00370291" w:rsidRDefault="00370291" w:rsidP="00370291">
      <w:pPr>
        <w:spacing w:after="0" w:line="240" w:lineRule="auto"/>
        <w:ind w:firstLine="0"/>
        <w:rPr>
          <w:rFonts w:ascii="Times New Roman" w:hAnsi="Times New Roman" w:cs="Times New Roman"/>
        </w:rPr>
      </w:pPr>
    </w:p>
    <w:p w14:paraId="0BACE7D8" w14:textId="7D9ED8AB" w:rsidR="000F456A" w:rsidRPr="00F4210F" w:rsidRDefault="008F609E" w:rsidP="00370291">
      <w:pPr>
        <w:spacing w:after="0" w:line="240" w:lineRule="auto"/>
        <w:ind w:firstLine="0"/>
        <w:rPr>
          <w:rFonts w:ascii="Times New Roman" w:hAnsi="Times New Roman" w:cs="Times New Roman"/>
        </w:rPr>
      </w:pPr>
      <w:r>
        <w:rPr>
          <w:rFonts w:ascii="Times New Roman" w:hAnsi="Times New Roman" w:cs="Times New Roman"/>
        </w:rPr>
        <w:t xml:space="preserve">ATTACHMENT C:  </w:t>
      </w:r>
      <w:r w:rsidR="00FF3906">
        <w:rPr>
          <w:rFonts w:ascii="Times New Roman" w:hAnsi="Times New Roman" w:cs="Times New Roman"/>
        </w:rPr>
        <w:t xml:space="preserve">Town Building </w:t>
      </w:r>
      <w:r w:rsidR="007A000A">
        <w:rPr>
          <w:rFonts w:ascii="Times New Roman" w:hAnsi="Times New Roman" w:cs="Times New Roman"/>
        </w:rPr>
        <w:t>MEI Data</w:t>
      </w:r>
      <w:r w:rsidR="000F456A">
        <w:rPr>
          <w:rFonts w:ascii="Times New Roman" w:hAnsi="Times New Roman" w:cs="Times New Roman"/>
        </w:rPr>
        <w:t xml:space="preserve"> </w:t>
      </w:r>
      <w:r w:rsidR="006E1C54">
        <w:rPr>
          <w:rFonts w:ascii="Times New Roman" w:hAnsi="Times New Roman" w:cs="Times New Roman"/>
        </w:rPr>
        <w:t>……</w:t>
      </w:r>
      <w:bookmarkStart w:id="11" w:name="_Hlk141529035"/>
      <w:r w:rsidR="007A000A">
        <w:rPr>
          <w:rFonts w:ascii="Times New Roman" w:hAnsi="Times New Roman" w:cs="Times New Roman"/>
        </w:rPr>
        <w:t>……</w:t>
      </w:r>
      <w:proofErr w:type="gramStart"/>
      <w:r w:rsidR="006E1C54">
        <w:rPr>
          <w:rFonts w:ascii="Times New Roman" w:hAnsi="Times New Roman" w:cs="Times New Roman"/>
        </w:rPr>
        <w:t>…</w:t>
      </w:r>
      <w:r w:rsidR="00FF3906">
        <w:rPr>
          <w:rFonts w:ascii="Times New Roman" w:hAnsi="Times New Roman" w:cs="Times New Roman"/>
          <w:szCs w:val="24"/>
        </w:rPr>
        <w:t>..</w:t>
      </w:r>
      <w:proofErr w:type="gramEnd"/>
      <w:r w:rsidR="006E1C54">
        <w:rPr>
          <w:rFonts w:ascii="Times New Roman" w:hAnsi="Times New Roman" w:cs="Times New Roman"/>
        </w:rPr>
        <w:t>…</w:t>
      </w:r>
      <w:r>
        <w:rPr>
          <w:rFonts w:ascii="Times New Roman" w:hAnsi="Times New Roman" w:cs="Times New Roman"/>
        </w:rPr>
        <w:t>.</w:t>
      </w:r>
      <w:r w:rsidR="006E1C54">
        <w:rPr>
          <w:rFonts w:ascii="Times New Roman" w:hAnsi="Times New Roman" w:cs="Times New Roman"/>
        </w:rPr>
        <w:t>…………</w:t>
      </w:r>
      <w:r w:rsidR="00F74A7A">
        <w:rPr>
          <w:rFonts w:ascii="Times New Roman" w:hAnsi="Times New Roman" w:cs="Times New Roman"/>
        </w:rPr>
        <w:t>.</w:t>
      </w:r>
      <w:r>
        <w:rPr>
          <w:rFonts w:ascii="Times New Roman" w:hAnsi="Times New Roman" w:cs="Times New Roman"/>
        </w:rPr>
        <w:t>..</w:t>
      </w:r>
      <w:r w:rsidR="006E1C54">
        <w:rPr>
          <w:rFonts w:ascii="Times New Roman" w:hAnsi="Times New Roman" w:cs="Times New Roman"/>
        </w:rPr>
        <w:t>.….…</w:t>
      </w:r>
      <w:r w:rsidR="00AB2A3E">
        <w:rPr>
          <w:rFonts w:ascii="Times New Roman" w:hAnsi="Times New Roman" w:cs="Times New Roman"/>
        </w:rPr>
        <w:t>…</w:t>
      </w:r>
      <w:bookmarkEnd w:id="11"/>
      <w:r w:rsidR="00AB2A3E">
        <w:rPr>
          <w:rFonts w:ascii="Times New Roman" w:hAnsi="Times New Roman" w:cs="Times New Roman"/>
        </w:rPr>
        <w:t>...</w:t>
      </w:r>
      <w:r w:rsidR="006E1C54">
        <w:rPr>
          <w:rFonts w:ascii="Times New Roman" w:hAnsi="Times New Roman" w:cs="Times New Roman"/>
        </w:rPr>
        <w:t>2</w:t>
      </w:r>
      <w:r w:rsidR="002C5115">
        <w:rPr>
          <w:rFonts w:ascii="Times New Roman" w:hAnsi="Times New Roman" w:cs="Times New Roman"/>
        </w:rPr>
        <w:t>1</w:t>
      </w:r>
    </w:p>
    <w:p w14:paraId="0346F9A7" w14:textId="77777777" w:rsidR="00370291" w:rsidRDefault="00370291" w:rsidP="00370291">
      <w:pPr>
        <w:spacing w:after="0" w:line="240" w:lineRule="auto"/>
        <w:ind w:firstLine="0"/>
        <w:rPr>
          <w:rFonts w:ascii="Times New Roman" w:hAnsi="Times New Roman" w:cs="Times New Roman"/>
        </w:rPr>
      </w:pPr>
    </w:p>
    <w:p w14:paraId="54E42746" w14:textId="489B7340" w:rsidR="00F4210F" w:rsidRDefault="008F609E" w:rsidP="00370291">
      <w:pPr>
        <w:spacing w:after="0" w:line="240" w:lineRule="auto"/>
        <w:ind w:firstLine="0"/>
        <w:rPr>
          <w:rFonts w:ascii="Times New Roman" w:hAnsi="Times New Roman" w:cs="Times New Roman"/>
        </w:rPr>
      </w:pPr>
      <w:r>
        <w:rPr>
          <w:rFonts w:ascii="Times New Roman" w:hAnsi="Times New Roman" w:cs="Times New Roman"/>
        </w:rPr>
        <w:t xml:space="preserve">ATTACHMENT D:  </w:t>
      </w:r>
      <w:r w:rsidR="007A000A">
        <w:rPr>
          <w:rFonts w:ascii="Times New Roman" w:hAnsi="Times New Roman" w:cs="Times New Roman"/>
        </w:rPr>
        <w:t>List of Nonresidential Buildings in Dalton</w:t>
      </w:r>
      <w:r w:rsidR="00B72C75">
        <w:rPr>
          <w:rFonts w:ascii="Times New Roman" w:hAnsi="Times New Roman" w:cs="Times New Roman"/>
        </w:rPr>
        <w:t xml:space="preserve"> </w:t>
      </w:r>
      <w:r w:rsidR="006E1C54">
        <w:rPr>
          <w:rFonts w:ascii="Times New Roman" w:hAnsi="Times New Roman" w:cs="Times New Roman"/>
        </w:rPr>
        <w:t>…</w:t>
      </w:r>
      <w:proofErr w:type="gramStart"/>
      <w:r w:rsidR="00FF3906">
        <w:rPr>
          <w:rFonts w:ascii="Times New Roman" w:hAnsi="Times New Roman" w:cs="Times New Roman"/>
          <w:szCs w:val="24"/>
        </w:rPr>
        <w:t>…</w:t>
      </w:r>
      <w:r>
        <w:rPr>
          <w:rFonts w:ascii="Times New Roman" w:hAnsi="Times New Roman" w:cs="Times New Roman"/>
        </w:rPr>
        <w:t>.</w:t>
      </w:r>
      <w:r w:rsidR="00F74A7A">
        <w:rPr>
          <w:rFonts w:ascii="Times New Roman" w:hAnsi="Times New Roman" w:cs="Times New Roman"/>
        </w:rPr>
        <w:t>.</w:t>
      </w:r>
      <w:proofErr w:type="gramEnd"/>
      <w:r w:rsidR="006E1C54">
        <w:rPr>
          <w:rFonts w:ascii="Times New Roman" w:hAnsi="Times New Roman" w:cs="Times New Roman"/>
        </w:rPr>
        <w:t>…</w:t>
      </w:r>
      <w:r>
        <w:rPr>
          <w:rFonts w:ascii="Times New Roman" w:hAnsi="Times New Roman" w:cs="Times New Roman"/>
        </w:rPr>
        <w:t>..</w:t>
      </w:r>
      <w:r w:rsidR="006E1C54">
        <w:rPr>
          <w:rFonts w:ascii="Times New Roman" w:hAnsi="Times New Roman" w:cs="Times New Roman"/>
        </w:rPr>
        <w:t>…</w:t>
      </w:r>
      <w:r w:rsidR="00AB2A3E">
        <w:rPr>
          <w:rFonts w:ascii="Times New Roman" w:hAnsi="Times New Roman" w:cs="Times New Roman"/>
        </w:rPr>
        <w:t>.</w:t>
      </w:r>
      <w:r w:rsidR="005958EB">
        <w:rPr>
          <w:rFonts w:ascii="Times New Roman" w:hAnsi="Times New Roman" w:cs="Times New Roman"/>
        </w:rPr>
        <w:t>.</w:t>
      </w:r>
      <w:r w:rsidR="00370291">
        <w:rPr>
          <w:rFonts w:ascii="Times New Roman" w:hAnsi="Times New Roman" w:cs="Times New Roman"/>
        </w:rPr>
        <w:t>.</w:t>
      </w:r>
      <w:r w:rsidR="006E1C54">
        <w:rPr>
          <w:rFonts w:ascii="Times New Roman" w:hAnsi="Times New Roman" w:cs="Times New Roman"/>
        </w:rPr>
        <w:t>……….2</w:t>
      </w:r>
      <w:r w:rsidR="001E72B0">
        <w:rPr>
          <w:rFonts w:ascii="Times New Roman" w:hAnsi="Times New Roman" w:cs="Times New Roman"/>
        </w:rPr>
        <w:t>2</w:t>
      </w:r>
    </w:p>
    <w:p w14:paraId="4FC39DB2" w14:textId="77777777" w:rsidR="00E81A9D" w:rsidRDefault="00E81A9D" w:rsidP="00E81A9D">
      <w:pPr>
        <w:ind w:left="0" w:firstLine="0"/>
        <w:rPr>
          <w:rFonts w:ascii="Times New Roman" w:hAnsi="Times New Roman" w:cs="Times New Roman"/>
        </w:rPr>
      </w:pPr>
    </w:p>
    <w:p w14:paraId="1E858A69" w14:textId="77777777" w:rsidR="00E81A9D" w:rsidRDefault="00E81A9D" w:rsidP="00E81A9D">
      <w:pPr>
        <w:ind w:left="0" w:firstLine="0"/>
        <w:rPr>
          <w:rFonts w:ascii="Times New Roman" w:hAnsi="Times New Roman" w:cs="Times New Roman"/>
        </w:rPr>
        <w:sectPr w:rsidR="00E81A9D">
          <w:headerReference w:type="even" r:id="rId8"/>
          <w:headerReference w:type="default" r:id="rId9"/>
          <w:footerReference w:type="even" r:id="rId10"/>
          <w:footerReference w:type="default" r:id="rId11"/>
          <w:footerReference w:type="first" r:id="rId12"/>
          <w:pgSz w:w="12240" w:h="15840"/>
          <w:pgMar w:top="1449" w:right="1438" w:bottom="723" w:left="1440" w:header="720" w:footer="720" w:gutter="0"/>
          <w:pgNumType w:start="1"/>
          <w:cols w:space="720"/>
        </w:sectPr>
      </w:pPr>
    </w:p>
    <w:p w14:paraId="041BA255" w14:textId="77777777" w:rsidR="00E82248" w:rsidRPr="005B22A8" w:rsidRDefault="00E82248" w:rsidP="00E81A9D">
      <w:pPr>
        <w:pStyle w:val="Heading2"/>
        <w:tabs>
          <w:tab w:val="center" w:pos="4828"/>
        </w:tabs>
        <w:spacing w:after="0" w:line="240" w:lineRule="auto"/>
        <w:ind w:left="0" w:firstLine="0"/>
        <w:jc w:val="left"/>
        <w:rPr>
          <w:rFonts w:ascii="Times New Roman" w:hAnsi="Times New Roman" w:cs="Times New Roman"/>
          <w:szCs w:val="24"/>
        </w:rPr>
      </w:pPr>
    </w:p>
    <w:p w14:paraId="332F5598" w14:textId="77777777" w:rsidR="00E82248" w:rsidRPr="00912A59" w:rsidRDefault="0037297B" w:rsidP="00912A59">
      <w:pPr>
        <w:spacing w:after="0" w:line="240" w:lineRule="auto"/>
        <w:ind w:left="0" w:firstLine="0"/>
        <w:jc w:val="center"/>
        <w:rPr>
          <w:rFonts w:ascii="Times New Roman" w:hAnsi="Times New Roman" w:cs="Times New Roman"/>
          <w:szCs w:val="24"/>
        </w:rPr>
      </w:pPr>
      <w:r w:rsidRPr="005B22A8">
        <w:rPr>
          <w:rFonts w:ascii="Times New Roman" w:hAnsi="Times New Roman" w:cs="Times New Roman"/>
          <w:b/>
          <w:szCs w:val="24"/>
        </w:rPr>
        <w:t xml:space="preserve">Town </w:t>
      </w:r>
      <w:r w:rsidR="002D0334" w:rsidRPr="005B22A8">
        <w:rPr>
          <w:rFonts w:ascii="Times New Roman" w:hAnsi="Times New Roman" w:cs="Times New Roman"/>
          <w:b/>
          <w:szCs w:val="24"/>
        </w:rPr>
        <w:t xml:space="preserve">of </w:t>
      </w:r>
      <w:r w:rsidRPr="005B22A8">
        <w:rPr>
          <w:rFonts w:ascii="Times New Roman" w:hAnsi="Times New Roman" w:cs="Times New Roman"/>
          <w:b/>
          <w:szCs w:val="24"/>
        </w:rPr>
        <w:t>Dalton</w:t>
      </w:r>
    </w:p>
    <w:p w14:paraId="39F38355" w14:textId="4E889C4A" w:rsidR="00E82248" w:rsidRPr="005B22A8" w:rsidRDefault="002D0334" w:rsidP="00912A59">
      <w:pPr>
        <w:spacing w:after="0" w:line="240" w:lineRule="auto"/>
        <w:ind w:left="11" w:right="2" w:firstLine="0"/>
        <w:jc w:val="center"/>
        <w:rPr>
          <w:rFonts w:ascii="Times New Roman" w:hAnsi="Times New Roman" w:cs="Times New Roman"/>
          <w:szCs w:val="24"/>
        </w:rPr>
      </w:pPr>
      <w:r w:rsidRPr="005B22A8">
        <w:rPr>
          <w:rFonts w:ascii="Times New Roman" w:hAnsi="Times New Roman" w:cs="Times New Roman"/>
          <w:b/>
          <w:szCs w:val="24"/>
        </w:rPr>
        <w:t xml:space="preserve">Invitation for </w:t>
      </w:r>
      <w:r w:rsidR="00DA3C80">
        <w:rPr>
          <w:rFonts w:ascii="Times New Roman" w:hAnsi="Times New Roman" w:cs="Times New Roman"/>
          <w:b/>
          <w:szCs w:val="24"/>
        </w:rPr>
        <w:t>Proposals</w:t>
      </w:r>
    </w:p>
    <w:p w14:paraId="4E0228EC" w14:textId="77777777" w:rsidR="00E82248" w:rsidRPr="005B22A8" w:rsidRDefault="002D0334" w:rsidP="00912A59">
      <w:pPr>
        <w:spacing w:after="0" w:line="240" w:lineRule="auto"/>
        <w:ind w:left="11" w:right="4" w:firstLine="0"/>
        <w:jc w:val="center"/>
        <w:rPr>
          <w:rFonts w:ascii="Times New Roman" w:hAnsi="Times New Roman" w:cs="Times New Roman"/>
          <w:szCs w:val="24"/>
        </w:rPr>
      </w:pPr>
      <w:r w:rsidRPr="005B22A8">
        <w:rPr>
          <w:rFonts w:ascii="Times New Roman" w:hAnsi="Times New Roman" w:cs="Times New Roman"/>
          <w:b/>
          <w:szCs w:val="24"/>
        </w:rPr>
        <w:t>for</w:t>
      </w:r>
    </w:p>
    <w:p w14:paraId="43E8C5CB" w14:textId="6E93866C" w:rsidR="00972164" w:rsidRPr="00E550BF" w:rsidRDefault="007A000A" w:rsidP="00C22CD5">
      <w:pPr>
        <w:spacing w:after="0" w:line="240" w:lineRule="auto"/>
        <w:ind w:left="11" w:right="4" w:firstLine="0"/>
        <w:jc w:val="center"/>
        <w:rPr>
          <w:rFonts w:ascii="Times New Roman" w:hAnsi="Times New Roman" w:cs="Times New Roman"/>
          <w:b/>
          <w:szCs w:val="24"/>
        </w:rPr>
      </w:pPr>
      <w:r>
        <w:rPr>
          <w:rFonts w:ascii="Times New Roman" w:hAnsi="Times New Roman" w:cs="Times New Roman"/>
          <w:b/>
          <w:szCs w:val="24"/>
        </w:rPr>
        <w:t>C</w:t>
      </w:r>
      <w:r w:rsidR="009B048C">
        <w:rPr>
          <w:rFonts w:ascii="Times New Roman" w:hAnsi="Times New Roman" w:cs="Times New Roman"/>
          <w:b/>
          <w:szCs w:val="24"/>
        </w:rPr>
        <w:t>limate</w:t>
      </w:r>
      <w:r>
        <w:rPr>
          <w:rFonts w:ascii="Times New Roman" w:hAnsi="Times New Roman" w:cs="Times New Roman"/>
          <w:b/>
          <w:szCs w:val="24"/>
        </w:rPr>
        <w:t xml:space="preserve"> Action Plan</w:t>
      </w:r>
    </w:p>
    <w:p w14:paraId="53F8D157" w14:textId="77777777" w:rsidR="00C22CD5" w:rsidRPr="005B22A8" w:rsidRDefault="00C22CD5" w:rsidP="007A0AD9">
      <w:pPr>
        <w:spacing w:after="0" w:line="240" w:lineRule="auto"/>
        <w:ind w:left="11" w:right="4" w:firstLine="0"/>
        <w:jc w:val="left"/>
        <w:rPr>
          <w:rFonts w:ascii="Times New Roman" w:hAnsi="Times New Roman" w:cs="Times New Roman"/>
          <w:szCs w:val="24"/>
        </w:rPr>
      </w:pPr>
    </w:p>
    <w:p w14:paraId="0B83D338" w14:textId="7E507BC8" w:rsidR="00E82248" w:rsidRPr="00E27998" w:rsidRDefault="002D0334" w:rsidP="00E27998">
      <w:pPr>
        <w:spacing w:after="0" w:line="240" w:lineRule="auto"/>
        <w:ind w:left="-5" w:firstLine="0"/>
        <w:jc w:val="left"/>
        <w:rPr>
          <w:rFonts w:ascii="Times New Roman" w:hAnsi="Times New Roman" w:cs="Times New Roman"/>
          <w:szCs w:val="24"/>
        </w:rPr>
      </w:pPr>
      <w:r w:rsidRPr="00E27998">
        <w:rPr>
          <w:rFonts w:ascii="Times New Roman" w:hAnsi="Times New Roman" w:cs="Times New Roman"/>
          <w:b/>
          <w:szCs w:val="24"/>
        </w:rPr>
        <w:t xml:space="preserve">I.  General Information and </w:t>
      </w:r>
      <w:r w:rsidR="00DA3C80">
        <w:rPr>
          <w:rFonts w:ascii="Times New Roman" w:hAnsi="Times New Roman" w:cs="Times New Roman"/>
          <w:b/>
          <w:szCs w:val="24"/>
        </w:rPr>
        <w:t>Proposal</w:t>
      </w:r>
      <w:r w:rsidRPr="00E27998">
        <w:rPr>
          <w:rFonts w:ascii="Times New Roman" w:hAnsi="Times New Roman" w:cs="Times New Roman"/>
          <w:b/>
          <w:szCs w:val="24"/>
        </w:rPr>
        <w:t xml:space="preserve"> Submission Requirements </w:t>
      </w:r>
    </w:p>
    <w:p w14:paraId="5B4AD24D" w14:textId="3DF0D390" w:rsidR="00051B55" w:rsidRDefault="00051B55" w:rsidP="00E27998">
      <w:pPr>
        <w:spacing w:after="0" w:line="240" w:lineRule="auto"/>
        <w:ind w:left="-5" w:firstLine="0"/>
        <w:jc w:val="left"/>
        <w:rPr>
          <w:rFonts w:ascii="Times New Roman" w:hAnsi="Times New Roman" w:cs="Times New Roman"/>
          <w:szCs w:val="24"/>
        </w:rPr>
      </w:pPr>
    </w:p>
    <w:p w14:paraId="47CB3E8F" w14:textId="5A5F1893" w:rsidR="00CC5C20" w:rsidRPr="00592934" w:rsidRDefault="00CC5C20" w:rsidP="00CC5C20">
      <w:pPr>
        <w:pStyle w:val="li3"/>
        <w:spacing w:before="0" w:beforeAutospacing="0" w:after="120" w:afterAutospacing="0"/>
        <w:rPr>
          <w:rStyle w:val="s2"/>
          <w:rFonts w:ascii="Times New Roman" w:eastAsia="Times New Roman" w:hAnsi="Times New Roman" w:cs="Times New Roman"/>
          <w:sz w:val="24"/>
          <w:szCs w:val="24"/>
        </w:rPr>
      </w:pPr>
      <w:r>
        <w:rPr>
          <w:rStyle w:val="s2"/>
          <w:rFonts w:ascii="Times New Roman" w:eastAsia="Times New Roman" w:hAnsi="Times New Roman" w:cs="Times New Roman"/>
          <w:sz w:val="24"/>
          <w:szCs w:val="24"/>
        </w:rPr>
        <w:t>The Town of Dalton seeks a</w:t>
      </w:r>
      <w:r w:rsidRPr="00592934">
        <w:rPr>
          <w:rStyle w:val="s2"/>
          <w:rFonts w:ascii="Times New Roman" w:eastAsia="Times New Roman" w:hAnsi="Times New Roman" w:cs="Times New Roman"/>
          <w:sz w:val="24"/>
          <w:szCs w:val="24"/>
        </w:rPr>
        <w:t xml:space="preserve"> strategy to decrease our dependence on fossil fuels for our homes, businesses, municipal facilities and vehicles in a timely enough manner to achieve or come as close as possible to achieving net zero by 2050.  The Roadmap should have sufficient granularity that the Team knows what we need to do and the timing we need to strive for to successfully complete each subproject on time. </w:t>
      </w:r>
    </w:p>
    <w:p w14:paraId="52C0C17A" w14:textId="77777777" w:rsidR="00CC5C20" w:rsidRDefault="00CC5C20" w:rsidP="00E27998">
      <w:pPr>
        <w:spacing w:after="0" w:line="240" w:lineRule="auto"/>
        <w:ind w:left="-5" w:firstLine="0"/>
        <w:jc w:val="left"/>
        <w:rPr>
          <w:rFonts w:ascii="Times New Roman" w:hAnsi="Times New Roman" w:cs="Times New Roman"/>
          <w:szCs w:val="24"/>
        </w:rPr>
      </w:pPr>
    </w:p>
    <w:p w14:paraId="5B5FBAD1" w14:textId="77777777" w:rsidR="00433224" w:rsidRPr="00FD5A4C" w:rsidRDefault="00433224" w:rsidP="00433224">
      <w:pPr>
        <w:spacing w:after="240" w:line="259" w:lineRule="auto"/>
        <w:ind w:left="0" w:firstLine="0"/>
        <w:rPr>
          <w:rFonts w:ascii="Times New Roman" w:hAnsi="Times New Roman" w:cs="Times New Roman"/>
          <w:u w:val="single"/>
        </w:rPr>
      </w:pPr>
      <w:r w:rsidRPr="00FD5A4C">
        <w:rPr>
          <w:rFonts w:ascii="Times New Roman" w:hAnsi="Times New Roman" w:cs="Times New Roman"/>
          <w:u w:val="single"/>
        </w:rPr>
        <w:t xml:space="preserve">Dalton Community Profile </w:t>
      </w:r>
    </w:p>
    <w:p w14:paraId="028EC44A" w14:textId="77777777" w:rsidR="00433224" w:rsidRPr="00EF43C0" w:rsidRDefault="00433224" w:rsidP="00433224">
      <w:pPr>
        <w:spacing w:after="120" w:line="250" w:lineRule="auto"/>
        <w:ind w:left="0" w:hanging="14"/>
        <w:rPr>
          <w:rFonts w:ascii="Times New Roman" w:hAnsi="Times New Roman" w:cs="Times New Roman"/>
        </w:rPr>
      </w:pPr>
      <w:r w:rsidRPr="00EF43C0">
        <w:rPr>
          <w:rFonts w:ascii="Times New Roman" w:hAnsi="Times New Roman" w:cs="Times New Roman"/>
        </w:rPr>
        <w:t xml:space="preserve">Dalton is centrally located in Western Massachusetts, Berkshire County; comprising an area of 22 square miles. Its principal traffic corridors are Routes 8 and 9.  </w:t>
      </w:r>
    </w:p>
    <w:p w14:paraId="3A0CEEA0" w14:textId="77777777" w:rsidR="00433224" w:rsidRPr="00EF43C0" w:rsidRDefault="00433224" w:rsidP="00433224">
      <w:pPr>
        <w:spacing w:after="120" w:line="250" w:lineRule="auto"/>
        <w:ind w:left="0" w:hanging="14"/>
        <w:rPr>
          <w:rFonts w:ascii="Times New Roman" w:hAnsi="Times New Roman" w:cs="Times New Roman"/>
        </w:rPr>
      </w:pPr>
      <w:r w:rsidRPr="00EF43C0">
        <w:rPr>
          <w:rFonts w:ascii="Times New Roman" w:hAnsi="Times New Roman" w:cs="Times New Roman"/>
        </w:rPr>
        <w:t xml:space="preserve">According to the 2020 US Census: </w:t>
      </w:r>
    </w:p>
    <w:p w14:paraId="1D2B3C42" w14:textId="77777777" w:rsidR="00433224" w:rsidRPr="00EF43C0" w:rsidRDefault="00433224" w:rsidP="00433224">
      <w:pPr>
        <w:pStyle w:val="ListParagraph"/>
        <w:numPr>
          <w:ilvl w:val="0"/>
          <w:numId w:val="24"/>
        </w:numPr>
        <w:spacing w:after="60" w:line="264" w:lineRule="auto"/>
        <w:ind w:left="706"/>
        <w:contextualSpacing w:val="0"/>
        <w:jc w:val="left"/>
        <w:rPr>
          <w:rFonts w:ascii="Times New Roman" w:hAnsi="Times New Roman" w:cs="Times New Roman"/>
        </w:rPr>
      </w:pPr>
      <w:r w:rsidRPr="00EF43C0">
        <w:rPr>
          <w:rFonts w:ascii="Times New Roman" w:hAnsi="Times New Roman" w:cs="Times New Roman"/>
        </w:rPr>
        <w:t xml:space="preserve">Dalton’s population numbers 6,330 people; a loss of 7% since the US Census of 2010. </w:t>
      </w:r>
    </w:p>
    <w:p w14:paraId="1EB36913" w14:textId="77777777" w:rsidR="00433224" w:rsidRPr="00EF43C0" w:rsidRDefault="00433224" w:rsidP="00433224">
      <w:pPr>
        <w:pStyle w:val="ListParagraph"/>
        <w:numPr>
          <w:ilvl w:val="0"/>
          <w:numId w:val="24"/>
        </w:numPr>
        <w:spacing w:after="60" w:line="264" w:lineRule="auto"/>
        <w:ind w:left="706"/>
        <w:contextualSpacing w:val="0"/>
        <w:jc w:val="left"/>
        <w:rPr>
          <w:rFonts w:ascii="Times New Roman" w:hAnsi="Times New Roman" w:cs="Times New Roman"/>
        </w:rPr>
      </w:pPr>
      <w:r w:rsidRPr="00EF43C0">
        <w:rPr>
          <w:rFonts w:ascii="Times New Roman" w:hAnsi="Times New Roman" w:cs="Times New Roman"/>
        </w:rPr>
        <w:t xml:space="preserve">25% of its population is over 65 years of age. </w:t>
      </w:r>
    </w:p>
    <w:p w14:paraId="63D2C11C" w14:textId="77777777" w:rsidR="00433224" w:rsidRPr="00EF43C0" w:rsidRDefault="00433224" w:rsidP="00433224">
      <w:pPr>
        <w:pStyle w:val="ListParagraph"/>
        <w:numPr>
          <w:ilvl w:val="0"/>
          <w:numId w:val="24"/>
        </w:numPr>
        <w:spacing w:after="60" w:line="264" w:lineRule="auto"/>
        <w:ind w:left="706"/>
        <w:contextualSpacing w:val="0"/>
        <w:jc w:val="left"/>
        <w:rPr>
          <w:rFonts w:ascii="Times New Roman" w:hAnsi="Times New Roman" w:cs="Times New Roman"/>
        </w:rPr>
      </w:pPr>
      <w:r w:rsidRPr="00EF43C0">
        <w:rPr>
          <w:rFonts w:ascii="Times New Roman" w:hAnsi="Times New Roman" w:cs="Times New Roman"/>
        </w:rPr>
        <w:t xml:space="preserve">74% of the housing is owner occupied. </w:t>
      </w:r>
    </w:p>
    <w:p w14:paraId="27474CC1" w14:textId="77777777" w:rsidR="00433224" w:rsidRPr="00EF43C0" w:rsidRDefault="00433224" w:rsidP="00433224">
      <w:pPr>
        <w:pStyle w:val="ListParagraph"/>
        <w:numPr>
          <w:ilvl w:val="0"/>
          <w:numId w:val="24"/>
        </w:numPr>
        <w:spacing w:after="120" w:line="264" w:lineRule="auto"/>
        <w:ind w:left="706"/>
        <w:contextualSpacing w:val="0"/>
        <w:jc w:val="left"/>
        <w:rPr>
          <w:rFonts w:ascii="Times New Roman" w:hAnsi="Times New Roman" w:cs="Times New Roman"/>
        </w:rPr>
      </w:pPr>
      <w:r w:rsidRPr="00EF43C0">
        <w:rPr>
          <w:rFonts w:ascii="Times New Roman" w:hAnsi="Times New Roman" w:cs="Times New Roman"/>
        </w:rPr>
        <w:t xml:space="preserve">40% of its residents have a bachelor’s degree or better. </w:t>
      </w:r>
    </w:p>
    <w:p w14:paraId="75584C12" w14:textId="77777777" w:rsidR="00433224" w:rsidRDefault="00433224" w:rsidP="00433224">
      <w:pPr>
        <w:spacing w:after="120" w:line="250" w:lineRule="auto"/>
        <w:ind w:left="0" w:hanging="14"/>
        <w:rPr>
          <w:rFonts w:ascii="Times New Roman" w:hAnsi="Times New Roman" w:cs="Times New Roman"/>
        </w:rPr>
      </w:pPr>
      <w:r w:rsidRPr="00EF43C0">
        <w:rPr>
          <w:rFonts w:ascii="Times New Roman" w:hAnsi="Times New Roman" w:cs="Times New Roman"/>
        </w:rPr>
        <w:t xml:space="preserve">Dalton is a picturesque suburban-rural community, which is largely forested and undeveloped. It has a neighborly, small, home-town feel. Its history is rooted in paper making, and to this day produces the paper for our nation’s currency. Dalton takes pride in its schools, local services and organizations, and town government. </w:t>
      </w:r>
      <w:r>
        <w:rPr>
          <w:rFonts w:ascii="Times New Roman" w:hAnsi="Times New Roman" w:cs="Times New Roman"/>
        </w:rPr>
        <w:t xml:space="preserve"> Dalton is an Appalachian Trail Community and a designated Tree City USA.  It also contains the Regional High School and a Middle School for its </w:t>
      </w:r>
      <w:proofErr w:type="gramStart"/>
      <w:r>
        <w:rPr>
          <w:rFonts w:ascii="Times New Roman" w:hAnsi="Times New Roman" w:cs="Times New Roman"/>
        </w:rPr>
        <w:t>seven town</w:t>
      </w:r>
      <w:proofErr w:type="gramEnd"/>
      <w:r>
        <w:rPr>
          <w:rFonts w:ascii="Times New Roman" w:hAnsi="Times New Roman" w:cs="Times New Roman"/>
        </w:rPr>
        <w:t xml:space="preserve"> regional school district.</w:t>
      </w:r>
    </w:p>
    <w:p w14:paraId="576B4513" w14:textId="77777777" w:rsidR="00433224" w:rsidRPr="00EF43C0" w:rsidRDefault="00433224" w:rsidP="00433224">
      <w:pPr>
        <w:spacing w:after="120" w:line="250" w:lineRule="auto"/>
        <w:ind w:left="0" w:hanging="14"/>
        <w:rPr>
          <w:rFonts w:ascii="Times New Roman" w:hAnsi="Times New Roman" w:cs="Times New Roman"/>
        </w:rPr>
      </w:pPr>
      <w:r>
        <w:rPr>
          <w:rFonts w:ascii="Times New Roman" w:hAnsi="Times New Roman" w:cs="Times New Roman"/>
        </w:rPr>
        <w:t>The Town government is run by a Select Board with a Town Manager.  Services and organizations in the town include the Dalton Free Library, the Community Recreation Association (CRA), the CodeRED program and the Senior Center.  The Town has several parks and sports fields and one farm.</w:t>
      </w:r>
    </w:p>
    <w:p w14:paraId="4945D187" w14:textId="77777777" w:rsidR="00433224" w:rsidRPr="00EF43C0" w:rsidRDefault="00433224" w:rsidP="00433224">
      <w:pPr>
        <w:spacing w:after="120" w:line="250" w:lineRule="auto"/>
        <w:ind w:left="0" w:hanging="14"/>
        <w:rPr>
          <w:rFonts w:ascii="Times New Roman" w:hAnsi="Times New Roman" w:cs="Times New Roman"/>
        </w:rPr>
      </w:pPr>
      <w:r w:rsidRPr="00EF43C0">
        <w:rPr>
          <w:rFonts w:ascii="Times New Roman" w:hAnsi="Times New Roman" w:cs="Times New Roman"/>
        </w:rPr>
        <w:t xml:space="preserve">The residential property tax is the principal source of local revenue, accounting for 85% of all receipts. Of note, the Executive Office of Energy and Environmental Affairs indicates that 36% of its residents are an Environmental Justice Population, where the annual household income is 65% or less than the state’s annual median household income. </w:t>
      </w:r>
    </w:p>
    <w:p w14:paraId="168409E7" w14:textId="77777777" w:rsidR="00433224" w:rsidRPr="00EF43C0" w:rsidRDefault="00433224" w:rsidP="00433224">
      <w:pPr>
        <w:spacing w:after="120" w:line="250" w:lineRule="auto"/>
        <w:ind w:left="0" w:hanging="14"/>
        <w:rPr>
          <w:rFonts w:ascii="Times New Roman" w:hAnsi="Times New Roman" w:cs="Times New Roman"/>
        </w:rPr>
      </w:pPr>
      <w:r w:rsidRPr="00EF43C0">
        <w:rPr>
          <w:rFonts w:ascii="Times New Roman" w:hAnsi="Times New Roman" w:cs="Times New Roman"/>
        </w:rPr>
        <w:t xml:space="preserve">Dalton continues to value and seeks to preserve the beauty of its natural resources. Cognizant of climate change and the need to plan for the future, the town has taken the following measures: </w:t>
      </w:r>
    </w:p>
    <w:p w14:paraId="627C9EEF" w14:textId="77777777" w:rsidR="00433224" w:rsidRPr="00EF43C0" w:rsidRDefault="00433224" w:rsidP="00433224">
      <w:pPr>
        <w:pStyle w:val="ListParagraph"/>
        <w:numPr>
          <w:ilvl w:val="0"/>
          <w:numId w:val="22"/>
        </w:numPr>
        <w:spacing w:after="60" w:line="264" w:lineRule="auto"/>
        <w:ind w:left="706"/>
        <w:contextualSpacing w:val="0"/>
        <w:jc w:val="left"/>
        <w:rPr>
          <w:rFonts w:ascii="Times New Roman" w:hAnsi="Times New Roman" w:cs="Times New Roman"/>
        </w:rPr>
      </w:pPr>
      <w:r w:rsidRPr="00EF43C0">
        <w:rPr>
          <w:rFonts w:ascii="Times New Roman" w:hAnsi="Times New Roman" w:cs="Times New Roman"/>
        </w:rPr>
        <w:t xml:space="preserve">Became a Green Community in 2013. </w:t>
      </w:r>
    </w:p>
    <w:p w14:paraId="61EA239E" w14:textId="77777777" w:rsidR="00433224" w:rsidRPr="00EF43C0" w:rsidRDefault="00433224" w:rsidP="00433224">
      <w:pPr>
        <w:pStyle w:val="ListParagraph"/>
        <w:numPr>
          <w:ilvl w:val="0"/>
          <w:numId w:val="22"/>
        </w:numPr>
        <w:spacing w:after="60" w:line="264" w:lineRule="auto"/>
        <w:ind w:left="706"/>
        <w:contextualSpacing w:val="0"/>
        <w:jc w:val="left"/>
        <w:rPr>
          <w:rFonts w:ascii="Times New Roman" w:hAnsi="Times New Roman" w:cs="Times New Roman"/>
        </w:rPr>
      </w:pPr>
      <w:r w:rsidRPr="00EF43C0">
        <w:rPr>
          <w:rFonts w:ascii="Times New Roman" w:hAnsi="Times New Roman" w:cs="Times New Roman"/>
        </w:rPr>
        <w:lastRenderedPageBreak/>
        <w:t xml:space="preserve">Established a Green Committee in 2014. </w:t>
      </w:r>
    </w:p>
    <w:p w14:paraId="6E655AB5" w14:textId="77777777" w:rsidR="00433224" w:rsidRPr="00EF43C0" w:rsidRDefault="00433224" w:rsidP="00433224">
      <w:pPr>
        <w:pStyle w:val="ListParagraph"/>
        <w:numPr>
          <w:ilvl w:val="0"/>
          <w:numId w:val="22"/>
        </w:numPr>
        <w:spacing w:after="60" w:line="264" w:lineRule="auto"/>
        <w:ind w:left="706"/>
        <w:contextualSpacing w:val="0"/>
        <w:jc w:val="left"/>
        <w:rPr>
          <w:rFonts w:ascii="Times New Roman" w:hAnsi="Times New Roman" w:cs="Times New Roman"/>
        </w:rPr>
      </w:pPr>
      <w:r w:rsidRPr="00EF43C0">
        <w:rPr>
          <w:rFonts w:ascii="Times New Roman" w:hAnsi="Times New Roman" w:cs="Times New Roman"/>
        </w:rPr>
        <w:t>Performed a Municipal Vulnerability Plan in 2019</w:t>
      </w:r>
    </w:p>
    <w:p w14:paraId="4155CAB0" w14:textId="77777777" w:rsidR="00433224" w:rsidRPr="00EF43C0" w:rsidRDefault="00433224" w:rsidP="00433224">
      <w:pPr>
        <w:pStyle w:val="ListParagraph"/>
        <w:numPr>
          <w:ilvl w:val="0"/>
          <w:numId w:val="22"/>
        </w:numPr>
        <w:spacing w:after="60" w:line="264" w:lineRule="auto"/>
        <w:ind w:left="706"/>
        <w:contextualSpacing w:val="0"/>
        <w:jc w:val="left"/>
        <w:rPr>
          <w:rFonts w:ascii="Times New Roman" w:hAnsi="Times New Roman" w:cs="Times New Roman"/>
        </w:rPr>
      </w:pPr>
      <w:r w:rsidRPr="00EF43C0">
        <w:rPr>
          <w:rFonts w:ascii="Times New Roman" w:hAnsi="Times New Roman" w:cs="Times New Roman"/>
        </w:rPr>
        <w:t>Has developed a remediation plan</w:t>
      </w:r>
      <w:r>
        <w:rPr>
          <w:rFonts w:ascii="Times New Roman" w:hAnsi="Times New Roman" w:cs="Times New Roman"/>
        </w:rPr>
        <w:t xml:space="preserve"> and</w:t>
      </w:r>
      <w:r w:rsidRPr="00EF43C0">
        <w:rPr>
          <w:rFonts w:ascii="Times New Roman" w:hAnsi="Times New Roman" w:cs="Times New Roman"/>
        </w:rPr>
        <w:t xml:space="preserve"> is preparing to implement an upgrade to Walker Brook, a major potential flooding issue.</w:t>
      </w:r>
    </w:p>
    <w:p w14:paraId="134DA260" w14:textId="77777777" w:rsidR="00433224" w:rsidRPr="00EF43C0" w:rsidRDefault="00433224" w:rsidP="00433224">
      <w:pPr>
        <w:pStyle w:val="ListParagraph"/>
        <w:numPr>
          <w:ilvl w:val="0"/>
          <w:numId w:val="22"/>
        </w:numPr>
        <w:spacing w:after="60" w:line="264" w:lineRule="auto"/>
        <w:ind w:left="706"/>
        <w:contextualSpacing w:val="0"/>
        <w:jc w:val="left"/>
        <w:rPr>
          <w:rFonts w:ascii="Times New Roman" w:hAnsi="Times New Roman" w:cs="Times New Roman"/>
        </w:rPr>
      </w:pPr>
      <w:r w:rsidRPr="00EF43C0">
        <w:rPr>
          <w:rFonts w:ascii="Times New Roman" w:hAnsi="Times New Roman" w:cs="Times New Roman"/>
        </w:rPr>
        <w:t xml:space="preserve">Secured outside monies to upgrade and improve energy efficiencies of its municipal buildings, acquire (1) BEV and (1) Hybrid electric vehicles, and upgrade town </w:t>
      </w:r>
      <w:proofErr w:type="spellStart"/>
      <w:r w:rsidRPr="00EF43C0">
        <w:rPr>
          <w:rFonts w:ascii="Times New Roman" w:hAnsi="Times New Roman" w:cs="Times New Roman"/>
        </w:rPr>
        <w:t>streeting</w:t>
      </w:r>
      <w:proofErr w:type="spellEnd"/>
      <w:r w:rsidRPr="00EF43C0">
        <w:rPr>
          <w:rFonts w:ascii="Times New Roman" w:hAnsi="Times New Roman" w:cs="Times New Roman"/>
        </w:rPr>
        <w:t xml:space="preserve"> lighting to LED lights.</w:t>
      </w:r>
    </w:p>
    <w:p w14:paraId="245AE796" w14:textId="77777777" w:rsidR="00433224" w:rsidRPr="00EF43C0" w:rsidRDefault="00433224" w:rsidP="00433224">
      <w:pPr>
        <w:pStyle w:val="ListParagraph"/>
        <w:numPr>
          <w:ilvl w:val="0"/>
          <w:numId w:val="22"/>
        </w:numPr>
        <w:spacing w:after="60" w:line="264" w:lineRule="auto"/>
        <w:ind w:left="706"/>
        <w:contextualSpacing w:val="0"/>
        <w:jc w:val="left"/>
        <w:rPr>
          <w:rFonts w:ascii="Times New Roman" w:hAnsi="Times New Roman" w:cs="Times New Roman"/>
        </w:rPr>
      </w:pPr>
      <w:r w:rsidRPr="00EF43C0">
        <w:rPr>
          <w:rFonts w:ascii="Times New Roman" w:hAnsi="Times New Roman" w:cs="Times New Roman"/>
        </w:rPr>
        <w:t>Participates in Community Choice Aggregation for its energy needs through Colonial Power Group.</w:t>
      </w:r>
    </w:p>
    <w:p w14:paraId="4E732D7F" w14:textId="77777777" w:rsidR="00433224" w:rsidRPr="00EF43C0" w:rsidRDefault="00433224" w:rsidP="00433224">
      <w:pPr>
        <w:pStyle w:val="ListParagraph"/>
        <w:numPr>
          <w:ilvl w:val="0"/>
          <w:numId w:val="22"/>
        </w:numPr>
        <w:spacing w:after="60" w:line="264" w:lineRule="auto"/>
        <w:ind w:left="706"/>
        <w:contextualSpacing w:val="0"/>
        <w:jc w:val="left"/>
        <w:rPr>
          <w:rFonts w:ascii="Times New Roman" w:hAnsi="Times New Roman" w:cs="Times New Roman"/>
        </w:rPr>
      </w:pPr>
      <w:r w:rsidRPr="00EF43C0">
        <w:rPr>
          <w:rFonts w:ascii="Times New Roman" w:hAnsi="Times New Roman" w:cs="Times New Roman"/>
        </w:rPr>
        <w:t xml:space="preserve">Is currently seeking State grant monies to upgrade and improve energy efficiencies for the town highway garage. </w:t>
      </w:r>
    </w:p>
    <w:p w14:paraId="33A55055" w14:textId="77777777" w:rsidR="00433224" w:rsidRPr="00EF43C0" w:rsidRDefault="00433224" w:rsidP="00433224">
      <w:pPr>
        <w:pStyle w:val="ListParagraph"/>
        <w:numPr>
          <w:ilvl w:val="0"/>
          <w:numId w:val="22"/>
        </w:numPr>
        <w:spacing w:after="60" w:line="264" w:lineRule="auto"/>
        <w:ind w:left="706"/>
        <w:contextualSpacing w:val="0"/>
        <w:jc w:val="left"/>
        <w:rPr>
          <w:rFonts w:ascii="Times New Roman" w:hAnsi="Times New Roman" w:cs="Times New Roman"/>
        </w:rPr>
      </w:pPr>
      <w:r w:rsidRPr="00EF43C0">
        <w:rPr>
          <w:rFonts w:ascii="Times New Roman" w:hAnsi="Times New Roman" w:cs="Times New Roman"/>
        </w:rPr>
        <w:t>Is currently seeking outside monies for a total of (8) Electric Vehicle (E.V.) charging stations that will be distributed throughout the community.</w:t>
      </w:r>
    </w:p>
    <w:p w14:paraId="680795A2" w14:textId="77777777" w:rsidR="00433224" w:rsidRPr="00EF43C0" w:rsidRDefault="00433224" w:rsidP="00433224">
      <w:pPr>
        <w:pStyle w:val="ListParagraph"/>
        <w:numPr>
          <w:ilvl w:val="0"/>
          <w:numId w:val="22"/>
        </w:numPr>
        <w:spacing w:after="240" w:line="264" w:lineRule="auto"/>
        <w:ind w:left="706"/>
        <w:contextualSpacing w:val="0"/>
        <w:jc w:val="left"/>
        <w:rPr>
          <w:rFonts w:ascii="Times New Roman" w:hAnsi="Times New Roman" w:cs="Times New Roman"/>
        </w:rPr>
      </w:pPr>
      <w:r w:rsidRPr="00EF43C0">
        <w:rPr>
          <w:rFonts w:ascii="Times New Roman" w:hAnsi="Times New Roman" w:cs="Times New Roman"/>
        </w:rPr>
        <w:t xml:space="preserve">Is initiating public forums towards educating the public as to state and federal legislation regarding clean energy incentives for homeowners and businesses.   </w:t>
      </w:r>
    </w:p>
    <w:p w14:paraId="6E7DFC45" w14:textId="494BFD68" w:rsidR="00433224" w:rsidRPr="00EF43C0" w:rsidRDefault="00433224" w:rsidP="00001BD4">
      <w:pPr>
        <w:spacing w:after="0"/>
        <w:ind w:left="-5"/>
        <w:rPr>
          <w:rFonts w:ascii="Times New Roman" w:hAnsi="Times New Roman" w:cs="Times New Roman"/>
        </w:rPr>
      </w:pPr>
      <w:r w:rsidRPr="00EF43C0">
        <w:rPr>
          <w:rFonts w:ascii="Times New Roman" w:hAnsi="Times New Roman" w:cs="Times New Roman"/>
        </w:rPr>
        <w:t xml:space="preserve">In order to maintain the town’s well-being in light of climate change and consequent damages and costs, the Select Board and the citizens of our community authorized funding to create a Climate Action Plan in accordance with the Commonwealth’s Clean Energy and Climate Plan for 2025 and 2030. Toward this end the Dalton Green Committee is committed to helping Dalton:    </w:t>
      </w:r>
    </w:p>
    <w:p w14:paraId="7243CEF6" w14:textId="011344E2" w:rsidR="00433224" w:rsidRPr="00EF43C0" w:rsidRDefault="00001BD4" w:rsidP="00433224">
      <w:pPr>
        <w:pStyle w:val="ListParagraph"/>
        <w:numPr>
          <w:ilvl w:val="0"/>
          <w:numId w:val="23"/>
        </w:numPr>
        <w:spacing w:after="60" w:line="264" w:lineRule="auto"/>
        <w:ind w:left="706"/>
        <w:contextualSpacing w:val="0"/>
        <w:jc w:val="left"/>
        <w:rPr>
          <w:rFonts w:ascii="Times New Roman" w:hAnsi="Times New Roman" w:cs="Times New Roman"/>
        </w:rPr>
      </w:pPr>
      <w:r>
        <w:rPr>
          <w:rFonts w:ascii="Times New Roman" w:hAnsi="Times New Roman" w:cs="Times New Roman"/>
        </w:rPr>
        <w:t>a</w:t>
      </w:r>
      <w:r w:rsidR="00433224" w:rsidRPr="00EF43C0">
        <w:rPr>
          <w:rFonts w:ascii="Times New Roman" w:hAnsi="Times New Roman" w:cs="Times New Roman"/>
        </w:rPr>
        <w:t>ccelerate the transition to a clean energy future</w:t>
      </w:r>
      <w:r>
        <w:rPr>
          <w:rFonts w:ascii="Times New Roman" w:hAnsi="Times New Roman" w:cs="Times New Roman"/>
        </w:rPr>
        <w:t>;</w:t>
      </w:r>
    </w:p>
    <w:p w14:paraId="2E67A2C9" w14:textId="69FE8553" w:rsidR="00433224" w:rsidRPr="00EF43C0" w:rsidRDefault="00001BD4" w:rsidP="00433224">
      <w:pPr>
        <w:pStyle w:val="ListParagraph"/>
        <w:numPr>
          <w:ilvl w:val="0"/>
          <w:numId w:val="23"/>
        </w:numPr>
        <w:spacing w:after="60" w:line="264" w:lineRule="auto"/>
        <w:ind w:left="706"/>
        <w:contextualSpacing w:val="0"/>
        <w:jc w:val="left"/>
        <w:rPr>
          <w:rFonts w:ascii="Times New Roman" w:hAnsi="Times New Roman" w:cs="Times New Roman"/>
        </w:rPr>
      </w:pPr>
      <w:r>
        <w:rPr>
          <w:rFonts w:ascii="Times New Roman" w:hAnsi="Times New Roman" w:cs="Times New Roman"/>
        </w:rPr>
        <w:t>p</w:t>
      </w:r>
      <w:r w:rsidR="00433224" w:rsidRPr="00EF43C0">
        <w:rPr>
          <w:rFonts w:ascii="Times New Roman" w:hAnsi="Times New Roman" w:cs="Times New Roman"/>
        </w:rPr>
        <w:t>repare and respond to the threats of climate change</w:t>
      </w:r>
      <w:r>
        <w:rPr>
          <w:rFonts w:ascii="Times New Roman" w:hAnsi="Times New Roman" w:cs="Times New Roman"/>
        </w:rPr>
        <w:t>;</w:t>
      </w:r>
    </w:p>
    <w:p w14:paraId="58DCD6C1" w14:textId="21C7F29E" w:rsidR="00433224" w:rsidRPr="00EF43C0" w:rsidRDefault="00001BD4" w:rsidP="00433224">
      <w:pPr>
        <w:pStyle w:val="ListParagraph"/>
        <w:numPr>
          <w:ilvl w:val="0"/>
          <w:numId w:val="23"/>
        </w:numPr>
        <w:spacing w:after="60" w:line="264" w:lineRule="auto"/>
        <w:ind w:left="706"/>
        <w:contextualSpacing w:val="0"/>
        <w:jc w:val="left"/>
        <w:rPr>
          <w:rFonts w:ascii="Times New Roman" w:hAnsi="Times New Roman" w:cs="Times New Roman"/>
        </w:rPr>
      </w:pPr>
      <w:r>
        <w:rPr>
          <w:rFonts w:ascii="Times New Roman" w:hAnsi="Times New Roman" w:cs="Times New Roman"/>
        </w:rPr>
        <w:t>d</w:t>
      </w:r>
      <w:r w:rsidR="00433224" w:rsidRPr="00EF43C0">
        <w:rPr>
          <w:rFonts w:ascii="Times New Roman" w:hAnsi="Times New Roman" w:cs="Times New Roman"/>
        </w:rPr>
        <w:t>ecarbonize the building and transportation sector</w:t>
      </w:r>
      <w:r>
        <w:rPr>
          <w:rFonts w:ascii="Times New Roman" w:hAnsi="Times New Roman" w:cs="Times New Roman"/>
        </w:rPr>
        <w:t>;</w:t>
      </w:r>
    </w:p>
    <w:p w14:paraId="2B278CDF" w14:textId="2FEE4C41" w:rsidR="00433224" w:rsidRPr="00EF43C0" w:rsidRDefault="00001BD4" w:rsidP="00433224">
      <w:pPr>
        <w:pStyle w:val="ListParagraph"/>
        <w:numPr>
          <w:ilvl w:val="0"/>
          <w:numId w:val="23"/>
        </w:numPr>
        <w:spacing w:after="60" w:line="264" w:lineRule="auto"/>
        <w:ind w:left="706"/>
        <w:contextualSpacing w:val="0"/>
        <w:jc w:val="left"/>
        <w:rPr>
          <w:rFonts w:ascii="Times New Roman" w:hAnsi="Times New Roman" w:cs="Times New Roman"/>
        </w:rPr>
      </w:pPr>
      <w:r>
        <w:rPr>
          <w:rFonts w:ascii="Times New Roman" w:hAnsi="Times New Roman" w:cs="Times New Roman"/>
        </w:rPr>
        <w:t>e</w:t>
      </w:r>
      <w:r w:rsidR="00433224" w:rsidRPr="00EF43C0">
        <w:rPr>
          <w:rFonts w:ascii="Times New Roman" w:hAnsi="Times New Roman" w:cs="Times New Roman"/>
        </w:rPr>
        <w:t xml:space="preserve">nsure all residents </w:t>
      </w:r>
      <w:r w:rsidR="00433224">
        <w:rPr>
          <w:rFonts w:ascii="Times New Roman" w:hAnsi="Times New Roman" w:cs="Times New Roman"/>
        </w:rPr>
        <w:t>&amp;</w:t>
      </w:r>
      <w:r w:rsidR="00433224" w:rsidRPr="00D36A8E">
        <w:rPr>
          <w:rFonts w:ascii="Times New Roman" w:hAnsi="Times New Roman" w:cs="Times New Roman"/>
        </w:rPr>
        <w:t xml:space="preserve"> commercial entities</w:t>
      </w:r>
      <w:r w:rsidR="00433224">
        <w:rPr>
          <w:rFonts w:ascii="Times New Roman" w:hAnsi="Times New Roman" w:cs="Times New Roman"/>
        </w:rPr>
        <w:t xml:space="preserve"> </w:t>
      </w:r>
      <w:r w:rsidR="00433224" w:rsidRPr="00EF43C0">
        <w:rPr>
          <w:rFonts w:ascii="Times New Roman" w:hAnsi="Times New Roman" w:cs="Times New Roman"/>
        </w:rPr>
        <w:t>have equal access to a cleaner, greener future</w:t>
      </w:r>
      <w:r>
        <w:rPr>
          <w:rFonts w:ascii="Times New Roman" w:hAnsi="Times New Roman" w:cs="Times New Roman"/>
        </w:rPr>
        <w:t>;</w:t>
      </w:r>
    </w:p>
    <w:p w14:paraId="275409ED" w14:textId="366EE550" w:rsidR="00433224" w:rsidRPr="00EF43C0" w:rsidRDefault="00001BD4" w:rsidP="00433224">
      <w:pPr>
        <w:pStyle w:val="ListParagraph"/>
        <w:numPr>
          <w:ilvl w:val="0"/>
          <w:numId w:val="23"/>
        </w:numPr>
        <w:spacing w:after="60" w:line="264" w:lineRule="auto"/>
        <w:ind w:left="706"/>
        <w:contextualSpacing w:val="0"/>
        <w:jc w:val="left"/>
        <w:rPr>
          <w:rFonts w:ascii="Times New Roman" w:hAnsi="Times New Roman" w:cs="Times New Roman"/>
        </w:rPr>
      </w:pPr>
      <w:r>
        <w:rPr>
          <w:rFonts w:ascii="Times New Roman" w:hAnsi="Times New Roman" w:cs="Times New Roman"/>
        </w:rPr>
        <w:t>i</w:t>
      </w:r>
      <w:r w:rsidR="00433224" w:rsidRPr="00EF43C0">
        <w:rPr>
          <w:rFonts w:ascii="Times New Roman" w:hAnsi="Times New Roman" w:cs="Times New Roman"/>
        </w:rPr>
        <w:t>mprove regional coordination and partnerships for services and programs</w:t>
      </w:r>
      <w:r>
        <w:rPr>
          <w:rFonts w:ascii="Times New Roman" w:hAnsi="Times New Roman" w:cs="Times New Roman"/>
        </w:rPr>
        <w:t>; and</w:t>
      </w:r>
    </w:p>
    <w:p w14:paraId="5E0D8470" w14:textId="194D03E7" w:rsidR="00433224" w:rsidRDefault="00001BD4" w:rsidP="00433224">
      <w:pPr>
        <w:pStyle w:val="ListParagraph"/>
        <w:numPr>
          <w:ilvl w:val="0"/>
          <w:numId w:val="23"/>
        </w:numPr>
        <w:spacing w:after="360" w:line="264" w:lineRule="auto"/>
        <w:ind w:left="706"/>
        <w:contextualSpacing w:val="0"/>
        <w:jc w:val="left"/>
        <w:rPr>
          <w:rFonts w:ascii="Times New Roman" w:hAnsi="Times New Roman" w:cs="Times New Roman"/>
        </w:rPr>
      </w:pPr>
      <w:r>
        <w:rPr>
          <w:rFonts w:ascii="Times New Roman" w:hAnsi="Times New Roman" w:cs="Times New Roman"/>
        </w:rPr>
        <w:t>s</w:t>
      </w:r>
      <w:r w:rsidR="00433224" w:rsidRPr="00EF43C0">
        <w:rPr>
          <w:rFonts w:ascii="Times New Roman" w:hAnsi="Times New Roman" w:cs="Times New Roman"/>
        </w:rPr>
        <w:t>ecure outside monies to build infrastructure and provide services towards a cleaner future.</w:t>
      </w:r>
    </w:p>
    <w:p w14:paraId="6BE04AD2" w14:textId="77777777" w:rsidR="00977DAB" w:rsidRPr="00FD5A4C" w:rsidRDefault="00977DAB" w:rsidP="00977DAB">
      <w:pPr>
        <w:pStyle w:val="p1"/>
        <w:spacing w:before="0" w:beforeAutospacing="0" w:after="120" w:afterAutospacing="0"/>
        <w:rPr>
          <w:rFonts w:ascii="Times New Roman" w:hAnsi="Times New Roman" w:cs="Times New Roman"/>
          <w:sz w:val="24"/>
          <w:szCs w:val="24"/>
          <w:u w:val="single"/>
        </w:rPr>
      </w:pPr>
      <w:r w:rsidRPr="00FD5A4C">
        <w:rPr>
          <w:rStyle w:val="s1"/>
          <w:rFonts w:ascii="Times New Roman" w:hAnsi="Times New Roman" w:cs="Times New Roman"/>
          <w:bCs/>
          <w:sz w:val="24"/>
          <w:szCs w:val="24"/>
          <w:u w:val="single"/>
        </w:rPr>
        <w:t>Overview</w:t>
      </w:r>
    </w:p>
    <w:p w14:paraId="57E3E696" w14:textId="77777777" w:rsidR="00977DAB" w:rsidRDefault="00977DAB" w:rsidP="00977DAB">
      <w:pPr>
        <w:pStyle w:val="p1"/>
        <w:spacing w:before="0" w:beforeAutospacing="0" w:after="120" w:afterAutospacing="0"/>
        <w:rPr>
          <w:rFonts w:ascii="Times New Roman" w:hAnsi="Times New Roman" w:cs="Times New Roman"/>
          <w:sz w:val="24"/>
          <w:szCs w:val="24"/>
        </w:rPr>
      </w:pPr>
      <w:r w:rsidRPr="00592934">
        <w:rPr>
          <w:rFonts w:ascii="Times New Roman" w:hAnsi="Times New Roman" w:cs="Times New Roman"/>
          <w:sz w:val="24"/>
          <w:szCs w:val="24"/>
        </w:rPr>
        <w:t xml:space="preserve">The Town of Dalton (Town), through its Green Committee, is seeking a consultant or Consultant Team (Consultant) to provide services in developing a municipal climate action plan (Roadmap) intended to describe those actions necessary to bring Dalton into compliance with Massachusetts mandates to reduce carbon use by 85% by the year 2050. The parameters are detailed and described in the </w:t>
      </w:r>
      <w:hyperlink r:id="rId13" w:history="1">
        <w:r w:rsidRPr="00592934">
          <w:rPr>
            <w:rStyle w:val="Hyperlink"/>
            <w:rFonts w:ascii="Times New Roman" w:hAnsi="Times New Roman" w:cs="Times New Roman"/>
            <w:sz w:val="24"/>
            <w:szCs w:val="24"/>
          </w:rPr>
          <w:t>Massachusetts Clean Energy and Climate Plan (CECP) for 2025/2030</w:t>
        </w:r>
      </w:hyperlink>
      <w:r w:rsidRPr="00592934">
        <w:rPr>
          <w:rFonts w:ascii="Times New Roman" w:hAnsi="Times New Roman" w:cs="Times New Roman"/>
          <w:sz w:val="24"/>
          <w:szCs w:val="24"/>
        </w:rPr>
        <w:t xml:space="preserve">.  </w:t>
      </w:r>
      <w:bookmarkStart w:id="12" w:name="_Hlk138175980"/>
    </w:p>
    <w:p w14:paraId="16A33DF2" w14:textId="1121C735" w:rsidR="00977DAB" w:rsidRPr="00592934" w:rsidRDefault="00977DAB" w:rsidP="00977DAB">
      <w:pPr>
        <w:pStyle w:val="p1"/>
        <w:spacing w:before="0" w:beforeAutospacing="0" w:after="120" w:afterAutospacing="0"/>
        <w:rPr>
          <w:rStyle w:val="s2"/>
          <w:rFonts w:ascii="Times New Roman" w:hAnsi="Times New Roman" w:cs="Times New Roman"/>
          <w:sz w:val="24"/>
          <w:szCs w:val="24"/>
        </w:rPr>
      </w:pPr>
      <w:r w:rsidRPr="00592934">
        <w:rPr>
          <w:rFonts w:ascii="Times New Roman" w:hAnsi="Times New Roman" w:cs="Times New Roman"/>
          <w:sz w:val="24"/>
          <w:szCs w:val="24"/>
        </w:rPr>
        <w:t>Creating this Roadmap will necessarily be constrained by the Town’s limited financial, physical and human resources to accomplish the needed tasks.</w:t>
      </w:r>
      <w:bookmarkEnd w:id="12"/>
      <w:r w:rsidRPr="00592934">
        <w:rPr>
          <w:rFonts w:ascii="Times New Roman" w:hAnsi="Times New Roman" w:cs="Times New Roman"/>
          <w:sz w:val="24"/>
          <w:szCs w:val="24"/>
        </w:rPr>
        <w:t xml:space="preserve"> Related projects are to be prioritized within these limits in a way that maximizes progress toward the referenced CECP goals. The tasks will be ideally accomplished without substantially interrupting the ongoing operation of town administration.  The Town, through its Green Committee, will organize a group of Dalton </w:t>
      </w:r>
      <w:r w:rsidRPr="00592934">
        <w:rPr>
          <w:rFonts w:ascii="Times New Roman" w:hAnsi="Times New Roman" w:cs="Times New Roman"/>
          <w:sz w:val="24"/>
          <w:szCs w:val="24"/>
        </w:rPr>
        <w:lastRenderedPageBreak/>
        <w:t xml:space="preserve">residents that will include Dalton Green Committee members and town </w:t>
      </w:r>
      <w:r>
        <w:rPr>
          <w:rFonts w:ascii="Times New Roman" w:hAnsi="Times New Roman" w:cs="Times New Roman"/>
          <w:sz w:val="24"/>
          <w:szCs w:val="24"/>
        </w:rPr>
        <w:t>staff</w:t>
      </w:r>
      <w:r w:rsidRPr="00592934">
        <w:rPr>
          <w:rFonts w:ascii="Times New Roman" w:hAnsi="Times New Roman" w:cs="Times New Roman"/>
          <w:sz w:val="24"/>
          <w:szCs w:val="24"/>
        </w:rPr>
        <w:t xml:space="preserve"> into a Climate Action Team (Team) that will be responsible for implementing or coordinating actions assigned to the Town.</w:t>
      </w:r>
    </w:p>
    <w:p w14:paraId="15BF5F0A" w14:textId="77777777" w:rsidR="00977DAB" w:rsidRDefault="00977DAB" w:rsidP="00977DAB">
      <w:pPr>
        <w:pStyle w:val="p1"/>
        <w:spacing w:before="0" w:beforeAutospacing="0" w:after="240" w:afterAutospacing="0"/>
        <w:rPr>
          <w:rStyle w:val="apple-converted-space"/>
          <w:rFonts w:ascii="Times New Roman" w:hAnsi="Times New Roman" w:cs="Times New Roman"/>
          <w:sz w:val="24"/>
          <w:szCs w:val="24"/>
        </w:rPr>
      </w:pPr>
      <w:r w:rsidRPr="00592934">
        <w:rPr>
          <w:rStyle w:val="s2"/>
          <w:rFonts w:ascii="Times New Roman" w:hAnsi="Times New Roman" w:cs="Times New Roman"/>
          <w:sz w:val="24"/>
          <w:szCs w:val="24"/>
        </w:rPr>
        <w:t>Dalton is a smaller town with limited financial resources that has allocated $60K for the creation of the Roadmap. To have the project cost come as close to the $60K target as possible, the Town is looking to control costs where costs sensibly can be controlled and without compromising the quality or effectiveness of the final Roadmap.</w:t>
      </w:r>
      <w:r w:rsidRPr="00592934">
        <w:rPr>
          <w:rStyle w:val="apple-converted-space"/>
          <w:rFonts w:ascii="Times New Roman" w:hAnsi="Times New Roman" w:cs="Times New Roman"/>
          <w:sz w:val="24"/>
          <w:szCs w:val="24"/>
        </w:rPr>
        <w:t>  </w:t>
      </w:r>
      <w:r w:rsidRPr="00592934">
        <w:rPr>
          <w:rStyle w:val="s2"/>
          <w:rFonts w:ascii="Times New Roman" w:hAnsi="Times New Roman" w:cs="Times New Roman"/>
          <w:sz w:val="24"/>
          <w:szCs w:val="24"/>
        </w:rPr>
        <w:t>We are looking for the Consultant to focus on providing expertise the Team lacks and to propose an approach that, wherever possible, defines work to be done by the Team.</w:t>
      </w:r>
      <w:r w:rsidRPr="00592934">
        <w:rPr>
          <w:rStyle w:val="apple-converted-space"/>
          <w:rFonts w:ascii="Times New Roman" w:hAnsi="Times New Roman" w:cs="Times New Roman"/>
          <w:sz w:val="24"/>
          <w:szCs w:val="24"/>
        </w:rPr>
        <w:t>  </w:t>
      </w:r>
      <w:r w:rsidRPr="00592934">
        <w:rPr>
          <w:rStyle w:val="s2"/>
          <w:rFonts w:ascii="Times New Roman" w:hAnsi="Times New Roman" w:cs="Times New Roman"/>
          <w:sz w:val="24"/>
          <w:szCs w:val="24"/>
        </w:rPr>
        <w:t>Please consider Zoom sessions and other tools that limit travel costs but still provide high quality sessions with the Town’s Team members.</w:t>
      </w:r>
      <w:r w:rsidRPr="00592934">
        <w:rPr>
          <w:rStyle w:val="apple-converted-space"/>
          <w:rFonts w:ascii="Times New Roman" w:hAnsi="Times New Roman" w:cs="Times New Roman"/>
          <w:sz w:val="24"/>
          <w:szCs w:val="24"/>
        </w:rPr>
        <w:t>  </w:t>
      </w:r>
    </w:p>
    <w:p w14:paraId="0F8C36DF" w14:textId="28AF46F6" w:rsidR="00977DAB" w:rsidRDefault="00977DAB" w:rsidP="00977DAB">
      <w:pPr>
        <w:pStyle w:val="p1"/>
        <w:spacing w:before="0" w:beforeAutospacing="0" w:after="240" w:afterAutospacing="0"/>
        <w:rPr>
          <w:rStyle w:val="apple-converted-space"/>
          <w:rFonts w:ascii="Times New Roman" w:hAnsi="Times New Roman" w:cs="Times New Roman"/>
          <w:sz w:val="24"/>
          <w:szCs w:val="24"/>
        </w:rPr>
      </w:pPr>
      <w:r w:rsidRPr="00592934">
        <w:rPr>
          <w:rStyle w:val="s2"/>
          <w:rFonts w:ascii="Times New Roman" w:hAnsi="Times New Roman" w:cs="Times New Roman"/>
          <w:sz w:val="24"/>
          <w:szCs w:val="24"/>
        </w:rPr>
        <w:t>Since Team members doing the work may sometimes be less time-efficient then the consultant doing the work themselves, please include in your proposal an indication of the time and costs associated with each activity for both approaches: Consultant vs</w:t>
      </w:r>
      <w:r>
        <w:rPr>
          <w:rStyle w:val="s2"/>
          <w:rFonts w:ascii="Times New Roman" w:hAnsi="Times New Roman" w:cs="Times New Roman"/>
          <w:sz w:val="24"/>
          <w:szCs w:val="24"/>
        </w:rPr>
        <w:t>.</w:t>
      </w:r>
      <w:r w:rsidRPr="00592934">
        <w:rPr>
          <w:rStyle w:val="s2"/>
          <w:rFonts w:ascii="Times New Roman" w:hAnsi="Times New Roman" w:cs="Times New Roman"/>
          <w:sz w:val="24"/>
          <w:szCs w:val="24"/>
        </w:rPr>
        <w:t xml:space="preserve"> Team members.</w:t>
      </w:r>
      <w:r w:rsidRPr="00592934">
        <w:rPr>
          <w:rStyle w:val="apple-converted-space"/>
          <w:rFonts w:ascii="Times New Roman" w:hAnsi="Times New Roman" w:cs="Times New Roman"/>
          <w:sz w:val="24"/>
          <w:szCs w:val="24"/>
        </w:rPr>
        <w:t>   We recognize that Dalton is initiating Climate Change Preparedness a few years after some towns and that our Roadmap will be of necessity a bit more aggressive than those who began earlier, and that Dalton may not fully achieve the 2050 goals by 2050.  We are, however, prepared to be as aggressive as realistically possible.</w:t>
      </w:r>
    </w:p>
    <w:p w14:paraId="6A8F8DFE" w14:textId="77777777" w:rsidR="004F04FD" w:rsidRPr="00FD5A4C" w:rsidRDefault="004F04FD" w:rsidP="004F04FD">
      <w:pPr>
        <w:pStyle w:val="li3"/>
        <w:spacing w:before="0" w:beforeAutospacing="0" w:after="120" w:afterAutospacing="0"/>
        <w:rPr>
          <w:rStyle w:val="s2"/>
          <w:rFonts w:ascii="Times New Roman" w:eastAsia="Times New Roman" w:hAnsi="Times New Roman" w:cs="Times New Roman"/>
          <w:bCs/>
          <w:i/>
          <w:sz w:val="24"/>
          <w:szCs w:val="24"/>
        </w:rPr>
      </w:pPr>
      <w:r w:rsidRPr="00FD5A4C">
        <w:rPr>
          <w:rStyle w:val="s2"/>
          <w:rFonts w:ascii="Times New Roman" w:eastAsia="Times New Roman" w:hAnsi="Times New Roman" w:cs="Times New Roman"/>
          <w:bCs/>
          <w:i/>
          <w:sz w:val="24"/>
          <w:szCs w:val="24"/>
        </w:rPr>
        <w:t>MEI Data and Town Building Count</w:t>
      </w:r>
    </w:p>
    <w:p w14:paraId="20472B95" w14:textId="531CA074" w:rsidR="004F04FD" w:rsidRPr="00592934" w:rsidRDefault="004F04FD" w:rsidP="004F04FD">
      <w:pPr>
        <w:pStyle w:val="li3"/>
        <w:spacing w:before="0" w:beforeAutospacing="0" w:after="240" w:afterAutospacing="0"/>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 xml:space="preserve">To provide </w:t>
      </w:r>
      <w:r w:rsidR="00443127">
        <w:rPr>
          <w:rStyle w:val="s2"/>
          <w:rFonts w:ascii="Times New Roman" w:eastAsia="Times New Roman" w:hAnsi="Times New Roman" w:cs="Times New Roman"/>
          <w:sz w:val="24"/>
          <w:szCs w:val="24"/>
        </w:rPr>
        <w:t xml:space="preserve">some additional </w:t>
      </w:r>
      <w:r w:rsidRPr="00592934">
        <w:rPr>
          <w:rStyle w:val="s2"/>
          <w:rFonts w:ascii="Times New Roman" w:eastAsia="Times New Roman" w:hAnsi="Times New Roman" w:cs="Times New Roman"/>
          <w:sz w:val="24"/>
          <w:szCs w:val="24"/>
        </w:rPr>
        <w:t xml:space="preserve">understanding </w:t>
      </w:r>
      <w:r w:rsidR="00443127">
        <w:rPr>
          <w:rStyle w:val="s2"/>
          <w:rFonts w:ascii="Times New Roman" w:eastAsia="Times New Roman" w:hAnsi="Times New Roman" w:cs="Times New Roman"/>
          <w:sz w:val="24"/>
          <w:szCs w:val="24"/>
        </w:rPr>
        <w:t xml:space="preserve">of </w:t>
      </w:r>
      <w:r w:rsidRPr="00592934">
        <w:rPr>
          <w:rStyle w:val="s2"/>
          <w:rFonts w:ascii="Times New Roman" w:eastAsia="Times New Roman" w:hAnsi="Times New Roman" w:cs="Times New Roman"/>
          <w:sz w:val="24"/>
          <w:szCs w:val="24"/>
        </w:rPr>
        <w:t>our town, MEI data about our town buildings is included in Appendix A.   There are presently 3</w:t>
      </w:r>
      <w:r w:rsidR="00443127">
        <w:rPr>
          <w:rStyle w:val="s2"/>
          <w:rFonts w:ascii="Times New Roman" w:eastAsia="Times New Roman" w:hAnsi="Times New Roman" w:cs="Times New Roman"/>
          <w:sz w:val="24"/>
          <w:szCs w:val="24"/>
        </w:rPr>
        <w:t>,</w:t>
      </w:r>
      <w:r w:rsidRPr="00592934">
        <w:rPr>
          <w:rStyle w:val="s2"/>
          <w:rFonts w:ascii="Times New Roman" w:eastAsia="Times New Roman" w:hAnsi="Times New Roman" w:cs="Times New Roman"/>
          <w:sz w:val="24"/>
          <w:szCs w:val="24"/>
        </w:rPr>
        <w:t xml:space="preserve">134 residences, 4 schools, 44 commercial businesses with buildings, 3 medical and dental practices, and 2 manufacturing companies, the largest of which is Crane &amp; Co with 3 large mills all within Dalton.  </w:t>
      </w:r>
    </w:p>
    <w:p w14:paraId="655FB297" w14:textId="0C445637" w:rsidR="004F04FD" w:rsidRPr="00FD5A4C" w:rsidRDefault="004F04FD" w:rsidP="004F04FD">
      <w:pPr>
        <w:pStyle w:val="li3"/>
        <w:spacing w:before="120" w:beforeAutospacing="0" w:after="120" w:afterAutospacing="0"/>
        <w:ind w:left="360"/>
        <w:rPr>
          <w:rStyle w:val="s2"/>
          <w:rFonts w:ascii="Times New Roman" w:eastAsia="Times New Roman" w:hAnsi="Times New Roman" w:cs="Times New Roman"/>
          <w:bCs/>
          <w:sz w:val="24"/>
          <w:szCs w:val="24"/>
          <w:u w:val="single"/>
        </w:rPr>
      </w:pPr>
      <w:r w:rsidRPr="00FD5A4C">
        <w:rPr>
          <w:rStyle w:val="s2"/>
          <w:rFonts w:ascii="Times New Roman" w:eastAsia="Times New Roman" w:hAnsi="Times New Roman" w:cs="Times New Roman"/>
          <w:bCs/>
          <w:sz w:val="24"/>
          <w:szCs w:val="24"/>
          <w:u w:val="single"/>
        </w:rPr>
        <w:t>Existing Documentation</w:t>
      </w:r>
    </w:p>
    <w:p w14:paraId="04A72143" w14:textId="3FDBA666" w:rsidR="00CA5BCD" w:rsidRPr="00CA5BCD" w:rsidRDefault="00DE0BE4" w:rsidP="00CA5BCD">
      <w:pPr>
        <w:pStyle w:val="li3"/>
        <w:numPr>
          <w:ilvl w:val="0"/>
          <w:numId w:val="27"/>
        </w:numPr>
        <w:spacing w:before="0" w:beforeAutospacing="0" w:after="60" w:afterAutospacing="0"/>
        <w:ind w:left="1080"/>
        <w:rPr>
          <w:rStyle w:val="s2"/>
          <w:rFonts w:ascii="Times New Roman" w:hAnsi="Times New Roman" w:cs="Times New Roman"/>
          <w:sz w:val="24"/>
          <w:szCs w:val="24"/>
        </w:rPr>
      </w:pPr>
      <w:hyperlink r:id="rId14" w:history="1">
        <w:r w:rsidR="004F04FD" w:rsidRPr="00592934">
          <w:rPr>
            <w:rStyle w:val="Hyperlink"/>
            <w:rFonts w:ascii="Times New Roman" w:eastAsia="Times New Roman" w:hAnsi="Times New Roman" w:cs="Times New Roman"/>
            <w:sz w:val="24"/>
            <w:szCs w:val="24"/>
          </w:rPr>
          <w:t>Municipal Vulnerability Plan</w:t>
        </w:r>
      </w:hyperlink>
      <w:r w:rsidR="004F04FD" w:rsidRPr="00592934">
        <w:rPr>
          <w:rStyle w:val="s2"/>
          <w:rFonts w:ascii="Times New Roman" w:eastAsia="Times New Roman" w:hAnsi="Times New Roman" w:cs="Times New Roman"/>
          <w:sz w:val="24"/>
          <w:szCs w:val="24"/>
        </w:rPr>
        <w:t xml:space="preserve"> (2019)</w:t>
      </w:r>
      <w:r w:rsidR="00CA5BCD">
        <w:rPr>
          <w:rStyle w:val="s2"/>
          <w:rFonts w:ascii="Times New Roman" w:eastAsia="Times New Roman" w:hAnsi="Times New Roman" w:cs="Times New Roman"/>
          <w:sz w:val="24"/>
          <w:szCs w:val="24"/>
        </w:rPr>
        <w:t xml:space="preserve"> (</w:t>
      </w:r>
      <w:r w:rsidR="00CA5BCD" w:rsidRPr="00CA5BCD">
        <w:rPr>
          <w:rStyle w:val="s2"/>
          <w:rFonts w:ascii="Times New Roman" w:eastAsia="Times New Roman" w:hAnsi="Times New Roman" w:cs="Times New Roman"/>
          <w:sz w:val="24"/>
          <w:szCs w:val="24"/>
        </w:rPr>
        <w:t>https://dalton-ma.gov/wp-content/uploads/2023/02/MVP-Plan.pdf</w:t>
      </w:r>
      <w:r w:rsidR="00CA5BCD">
        <w:rPr>
          <w:rStyle w:val="s2"/>
          <w:rFonts w:ascii="Times New Roman" w:eastAsia="Times New Roman" w:hAnsi="Times New Roman" w:cs="Times New Roman"/>
          <w:sz w:val="24"/>
          <w:szCs w:val="24"/>
        </w:rPr>
        <w:t>)</w:t>
      </w:r>
    </w:p>
    <w:p w14:paraId="7E416A00" w14:textId="624187AF" w:rsidR="00CA5BCD" w:rsidRPr="00CA5BCD" w:rsidRDefault="00DE0BE4" w:rsidP="00CA5BCD">
      <w:pPr>
        <w:pStyle w:val="li3"/>
        <w:numPr>
          <w:ilvl w:val="0"/>
          <w:numId w:val="27"/>
        </w:numPr>
        <w:spacing w:before="0" w:beforeAutospacing="0" w:after="60" w:afterAutospacing="0"/>
        <w:ind w:left="1080"/>
        <w:rPr>
          <w:rStyle w:val="s2"/>
          <w:rFonts w:ascii="Times New Roman" w:hAnsi="Times New Roman" w:cs="Times New Roman"/>
          <w:sz w:val="24"/>
          <w:szCs w:val="24"/>
        </w:rPr>
      </w:pPr>
      <w:hyperlink r:id="rId15" w:history="1">
        <w:r w:rsidR="004F04FD" w:rsidRPr="00592934">
          <w:rPr>
            <w:rStyle w:val="Hyperlink"/>
            <w:rFonts w:ascii="Times New Roman" w:eastAsia="Times New Roman" w:hAnsi="Times New Roman" w:cs="Times New Roman"/>
            <w:sz w:val="24"/>
            <w:szCs w:val="24"/>
          </w:rPr>
          <w:t>Dalton Green Infrastructure Report</w:t>
        </w:r>
      </w:hyperlink>
      <w:r w:rsidR="004F04FD" w:rsidRPr="00592934">
        <w:rPr>
          <w:rStyle w:val="s2"/>
          <w:rFonts w:ascii="Times New Roman" w:eastAsia="Times New Roman" w:hAnsi="Times New Roman" w:cs="Times New Roman"/>
          <w:sz w:val="24"/>
          <w:szCs w:val="24"/>
        </w:rPr>
        <w:t xml:space="preserve"> (2022)</w:t>
      </w:r>
      <w:r w:rsidR="00CA5BCD">
        <w:rPr>
          <w:rStyle w:val="s2"/>
          <w:rFonts w:ascii="Times New Roman" w:eastAsia="Times New Roman" w:hAnsi="Times New Roman" w:cs="Times New Roman"/>
          <w:sz w:val="24"/>
          <w:szCs w:val="24"/>
        </w:rPr>
        <w:t xml:space="preserve"> </w:t>
      </w:r>
      <w:r w:rsidR="00C94184">
        <w:rPr>
          <w:rStyle w:val="s2"/>
          <w:rFonts w:ascii="Times New Roman" w:eastAsia="Times New Roman" w:hAnsi="Times New Roman" w:cs="Times New Roman"/>
          <w:sz w:val="24"/>
          <w:szCs w:val="24"/>
        </w:rPr>
        <w:t>(please request if desired)</w:t>
      </w:r>
    </w:p>
    <w:p w14:paraId="74FA0E85" w14:textId="20630F13" w:rsidR="00CA5BCD" w:rsidRPr="00CA5BCD" w:rsidRDefault="00DE0BE4" w:rsidP="00CA5BCD">
      <w:pPr>
        <w:pStyle w:val="li3"/>
        <w:numPr>
          <w:ilvl w:val="0"/>
          <w:numId w:val="27"/>
        </w:numPr>
        <w:spacing w:before="0" w:beforeAutospacing="0" w:after="240" w:afterAutospacing="0"/>
        <w:ind w:left="1080"/>
        <w:rPr>
          <w:rStyle w:val="s2"/>
          <w:rFonts w:ascii="Times New Roman" w:hAnsi="Times New Roman" w:cs="Times New Roman"/>
          <w:sz w:val="24"/>
          <w:szCs w:val="24"/>
        </w:rPr>
      </w:pPr>
      <w:hyperlink r:id="rId16" w:history="1">
        <w:r w:rsidR="004F04FD" w:rsidRPr="00592934">
          <w:rPr>
            <w:rStyle w:val="Hyperlink"/>
            <w:rFonts w:ascii="Times New Roman" w:eastAsia="Times New Roman" w:hAnsi="Times New Roman" w:cs="Times New Roman"/>
            <w:sz w:val="24"/>
            <w:szCs w:val="24"/>
          </w:rPr>
          <w:t>Dalton Town Master Plan</w:t>
        </w:r>
      </w:hyperlink>
      <w:r w:rsidR="004F04FD" w:rsidRPr="00592934">
        <w:rPr>
          <w:rStyle w:val="s2"/>
          <w:rFonts w:ascii="Times New Roman" w:eastAsia="Times New Roman" w:hAnsi="Times New Roman" w:cs="Times New Roman"/>
          <w:sz w:val="24"/>
          <w:szCs w:val="24"/>
        </w:rPr>
        <w:t xml:space="preserve"> (2016)</w:t>
      </w:r>
      <w:r w:rsidR="00CA5BCD">
        <w:rPr>
          <w:rStyle w:val="s2"/>
          <w:rFonts w:ascii="Times New Roman" w:eastAsia="Times New Roman" w:hAnsi="Times New Roman" w:cs="Times New Roman"/>
          <w:sz w:val="24"/>
          <w:szCs w:val="24"/>
        </w:rPr>
        <w:t xml:space="preserve"> (</w:t>
      </w:r>
      <w:hyperlink r:id="rId17" w:history="1">
        <w:r w:rsidR="00CA5BCD" w:rsidRPr="0008672B">
          <w:rPr>
            <w:rStyle w:val="Hyperlink"/>
            <w:rFonts w:ascii="Times New Roman" w:eastAsia="Times New Roman" w:hAnsi="Times New Roman" w:cs="Times New Roman"/>
            <w:sz w:val="24"/>
            <w:szCs w:val="24"/>
          </w:rPr>
          <w:t>https://dalton-ma.gov/wp-content/uploads/2019/07/Final_Dalton_Master_Plan_160720_Compressed.pdf</w:t>
        </w:r>
      </w:hyperlink>
      <w:r w:rsidR="00CA5BCD">
        <w:rPr>
          <w:rStyle w:val="s2"/>
          <w:rFonts w:ascii="Times New Roman" w:eastAsia="Times New Roman" w:hAnsi="Times New Roman" w:cs="Times New Roman"/>
          <w:sz w:val="24"/>
          <w:szCs w:val="24"/>
        </w:rPr>
        <w:t>)</w:t>
      </w:r>
    </w:p>
    <w:p w14:paraId="78541F94" w14:textId="77777777" w:rsidR="008D5153" w:rsidRDefault="008D5153" w:rsidP="00F4210F">
      <w:pPr>
        <w:spacing w:after="0" w:line="240" w:lineRule="auto"/>
        <w:rPr>
          <w:rFonts w:ascii="Times New Roman" w:hAnsi="Times New Roman" w:cs="Times New Roman"/>
          <w:b/>
          <w:szCs w:val="24"/>
        </w:rPr>
      </w:pPr>
    </w:p>
    <w:p w14:paraId="2EF251D0" w14:textId="694788B3" w:rsidR="00433224" w:rsidRPr="00433224" w:rsidRDefault="00FD5A4C" w:rsidP="00F4210F">
      <w:pPr>
        <w:spacing w:after="0" w:line="240" w:lineRule="auto"/>
        <w:rPr>
          <w:rFonts w:ascii="Times New Roman" w:hAnsi="Times New Roman" w:cs="Times New Roman"/>
          <w:b/>
          <w:szCs w:val="24"/>
          <w:u w:val="single"/>
        </w:rPr>
      </w:pPr>
      <w:r>
        <w:rPr>
          <w:rFonts w:ascii="Times New Roman" w:hAnsi="Times New Roman" w:cs="Times New Roman"/>
          <w:b/>
          <w:szCs w:val="24"/>
        </w:rPr>
        <w:t xml:space="preserve">II.  </w:t>
      </w:r>
      <w:r w:rsidR="004B2BA4">
        <w:rPr>
          <w:rFonts w:ascii="Times New Roman" w:hAnsi="Times New Roman" w:cs="Times New Roman"/>
          <w:b/>
          <w:szCs w:val="24"/>
        </w:rPr>
        <w:t>Proposal</w:t>
      </w:r>
      <w:r w:rsidR="004B2BA4" w:rsidRPr="00E27998">
        <w:rPr>
          <w:rFonts w:ascii="Times New Roman" w:hAnsi="Times New Roman" w:cs="Times New Roman"/>
          <w:b/>
          <w:szCs w:val="24"/>
        </w:rPr>
        <w:t xml:space="preserve"> Submission Requirements</w:t>
      </w:r>
    </w:p>
    <w:p w14:paraId="324E7D75" w14:textId="77777777" w:rsidR="00433224" w:rsidRDefault="00433224" w:rsidP="00F4210F">
      <w:pPr>
        <w:spacing w:after="0" w:line="240" w:lineRule="auto"/>
        <w:rPr>
          <w:rFonts w:ascii="Times New Roman" w:hAnsi="Times New Roman" w:cs="Times New Roman"/>
          <w:szCs w:val="24"/>
        </w:rPr>
      </w:pPr>
    </w:p>
    <w:p w14:paraId="6072AE56" w14:textId="39100A69" w:rsidR="002E1BFC" w:rsidRDefault="00A15BDF" w:rsidP="00F4210F">
      <w:pPr>
        <w:spacing w:after="0" w:line="240" w:lineRule="auto"/>
        <w:rPr>
          <w:rFonts w:ascii="Times New Roman" w:hAnsi="Times New Roman" w:cs="Times New Roman"/>
          <w:szCs w:val="24"/>
        </w:rPr>
      </w:pPr>
      <w:r w:rsidRPr="00592934">
        <w:rPr>
          <w:rStyle w:val="s2"/>
          <w:rFonts w:ascii="Times New Roman" w:eastAsia="Times New Roman" w:hAnsi="Times New Roman" w:cs="Times New Roman"/>
          <w:szCs w:val="24"/>
        </w:rPr>
        <w:t xml:space="preserve">A total of 3 hardcopy versions of your proposals </w:t>
      </w:r>
      <w:r>
        <w:rPr>
          <w:rStyle w:val="s2"/>
          <w:rFonts w:ascii="Times New Roman" w:eastAsia="Times New Roman" w:hAnsi="Times New Roman" w:cs="Times New Roman"/>
          <w:szCs w:val="24"/>
        </w:rPr>
        <w:t xml:space="preserve">and a </w:t>
      </w:r>
      <w:r w:rsidRPr="00592934">
        <w:rPr>
          <w:rStyle w:val="s2"/>
          <w:rFonts w:ascii="Times New Roman" w:eastAsia="Times New Roman" w:hAnsi="Times New Roman" w:cs="Times New Roman"/>
          <w:szCs w:val="24"/>
        </w:rPr>
        <w:t xml:space="preserve">single electronic copy of your proposal and any supporting documents are due by </w:t>
      </w:r>
      <w:r w:rsidR="00A6175C" w:rsidRPr="00E125A9">
        <w:rPr>
          <w:rFonts w:ascii="Times New Roman" w:hAnsi="Times New Roman" w:cs="Times New Roman"/>
          <w:color w:val="auto"/>
          <w:szCs w:val="24"/>
        </w:rPr>
        <w:t>2</w:t>
      </w:r>
      <w:r w:rsidR="002E1BFC" w:rsidRPr="00E125A9">
        <w:rPr>
          <w:rFonts w:ascii="Times New Roman" w:hAnsi="Times New Roman" w:cs="Times New Roman"/>
          <w:color w:val="auto"/>
          <w:szCs w:val="24"/>
        </w:rPr>
        <w:t xml:space="preserve"> p.m., </w:t>
      </w:r>
      <w:r w:rsidR="00A6175C" w:rsidRPr="00E125A9">
        <w:rPr>
          <w:rFonts w:ascii="Times New Roman" w:hAnsi="Times New Roman" w:cs="Times New Roman"/>
          <w:color w:val="auto"/>
          <w:szCs w:val="24"/>
        </w:rPr>
        <w:t>Wednesday</w:t>
      </w:r>
      <w:r w:rsidR="002E1BFC" w:rsidRPr="00E125A9">
        <w:rPr>
          <w:rFonts w:ascii="Times New Roman" w:hAnsi="Times New Roman" w:cs="Times New Roman"/>
          <w:color w:val="auto"/>
          <w:szCs w:val="24"/>
        </w:rPr>
        <w:t>,</w:t>
      </w:r>
      <w:r w:rsidR="00A6175C" w:rsidRPr="00E125A9">
        <w:rPr>
          <w:rFonts w:ascii="Times New Roman" w:hAnsi="Times New Roman" w:cs="Times New Roman"/>
          <w:color w:val="auto"/>
          <w:szCs w:val="24"/>
        </w:rPr>
        <w:t xml:space="preserve"> </w:t>
      </w:r>
      <w:r w:rsidR="00E125A9" w:rsidRPr="00E125A9">
        <w:rPr>
          <w:rFonts w:ascii="Times New Roman" w:hAnsi="Times New Roman" w:cs="Times New Roman"/>
          <w:color w:val="auto"/>
          <w:szCs w:val="24"/>
        </w:rPr>
        <w:t xml:space="preserve">April </w:t>
      </w:r>
      <w:r w:rsidR="002E6B7E" w:rsidRPr="00E125A9">
        <w:rPr>
          <w:rFonts w:ascii="Times New Roman" w:hAnsi="Times New Roman" w:cs="Times New Roman"/>
          <w:color w:val="auto"/>
          <w:szCs w:val="24"/>
        </w:rPr>
        <w:t xml:space="preserve">March </w:t>
      </w:r>
      <w:r w:rsidR="00E125A9" w:rsidRPr="00E125A9">
        <w:rPr>
          <w:rFonts w:ascii="Times New Roman" w:hAnsi="Times New Roman" w:cs="Times New Roman"/>
          <w:color w:val="auto"/>
          <w:szCs w:val="24"/>
        </w:rPr>
        <w:t>24</w:t>
      </w:r>
      <w:r w:rsidR="002E1BFC" w:rsidRPr="00F4210F">
        <w:rPr>
          <w:rFonts w:ascii="Times New Roman" w:hAnsi="Times New Roman" w:cs="Times New Roman"/>
          <w:szCs w:val="24"/>
        </w:rPr>
        <w:t>, to the Town Manager’s Office, Town of Dalton, 462 Main Street, Dalton, MA 01226. If the office is closed for any reason on</w:t>
      </w:r>
      <w:r w:rsidR="002E1BFC" w:rsidRPr="00A6175C">
        <w:rPr>
          <w:rFonts w:ascii="Times New Roman" w:hAnsi="Times New Roman" w:cs="Times New Roman"/>
          <w:color w:val="auto"/>
          <w:szCs w:val="24"/>
        </w:rPr>
        <w:t xml:space="preserve"> </w:t>
      </w:r>
      <w:r w:rsidR="00E125A9">
        <w:rPr>
          <w:rFonts w:ascii="Times New Roman" w:hAnsi="Times New Roman" w:cs="Times New Roman"/>
          <w:color w:val="auto"/>
          <w:szCs w:val="24"/>
        </w:rPr>
        <w:t>April 24</w:t>
      </w:r>
      <w:r w:rsidR="002E1BFC" w:rsidRPr="00F4210F">
        <w:rPr>
          <w:rFonts w:ascii="Times New Roman" w:hAnsi="Times New Roman" w:cs="Times New Roman"/>
          <w:szCs w:val="24"/>
        </w:rPr>
        <w:t xml:space="preserve">, (for example, an emergency), </w:t>
      </w:r>
      <w:r w:rsidR="00DA3C80">
        <w:rPr>
          <w:rFonts w:ascii="Times New Roman" w:hAnsi="Times New Roman" w:cs="Times New Roman"/>
          <w:szCs w:val="24"/>
        </w:rPr>
        <w:t>proposal</w:t>
      </w:r>
      <w:r w:rsidR="002E1BFC" w:rsidRPr="00F4210F">
        <w:rPr>
          <w:rFonts w:ascii="Times New Roman" w:hAnsi="Times New Roman" w:cs="Times New Roman"/>
          <w:szCs w:val="24"/>
        </w:rPr>
        <w:t>s will be accepted till</w:t>
      </w:r>
      <w:r w:rsidR="00A6175C">
        <w:rPr>
          <w:rFonts w:ascii="Times New Roman" w:hAnsi="Times New Roman" w:cs="Times New Roman"/>
          <w:szCs w:val="24"/>
        </w:rPr>
        <w:t xml:space="preserve"> 2 p.m.</w:t>
      </w:r>
      <w:r w:rsidR="00E125A9">
        <w:rPr>
          <w:rFonts w:ascii="Times New Roman" w:hAnsi="Times New Roman" w:cs="Times New Roman"/>
          <w:szCs w:val="24"/>
        </w:rPr>
        <w:t xml:space="preserve"> on </w:t>
      </w:r>
      <w:r w:rsidR="00A6175C" w:rsidRPr="00E125A9">
        <w:rPr>
          <w:rFonts w:ascii="Times New Roman" w:hAnsi="Times New Roman" w:cs="Times New Roman"/>
          <w:color w:val="auto"/>
          <w:szCs w:val="24"/>
        </w:rPr>
        <w:t>Thursday,</w:t>
      </w:r>
      <w:r w:rsidR="002E1BFC" w:rsidRPr="00E125A9">
        <w:rPr>
          <w:rFonts w:ascii="Times New Roman" w:hAnsi="Times New Roman" w:cs="Times New Roman"/>
          <w:color w:val="auto"/>
          <w:szCs w:val="24"/>
        </w:rPr>
        <w:t xml:space="preserve"> </w:t>
      </w:r>
      <w:r w:rsidR="00E125A9" w:rsidRPr="00E125A9">
        <w:rPr>
          <w:rFonts w:ascii="Times New Roman" w:hAnsi="Times New Roman" w:cs="Times New Roman"/>
          <w:color w:val="auto"/>
          <w:szCs w:val="24"/>
        </w:rPr>
        <w:t>April 25</w:t>
      </w:r>
      <w:r w:rsidR="002E1BFC" w:rsidRPr="00F4210F">
        <w:rPr>
          <w:rFonts w:ascii="Times New Roman" w:hAnsi="Times New Roman" w:cs="Times New Roman"/>
          <w:szCs w:val="24"/>
        </w:rPr>
        <w:t>.</w:t>
      </w:r>
    </w:p>
    <w:p w14:paraId="72A44569" w14:textId="2307B48C" w:rsidR="00A15BDF" w:rsidRDefault="00A15BDF" w:rsidP="00F4210F">
      <w:pPr>
        <w:spacing w:after="0" w:line="240" w:lineRule="auto"/>
        <w:rPr>
          <w:rFonts w:ascii="Times New Roman" w:hAnsi="Times New Roman" w:cs="Times New Roman"/>
          <w:szCs w:val="24"/>
        </w:rPr>
      </w:pPr>
    </w:p>
    <w:p w14:paraId="7C4E7A6B" w14:textId="470F6E5D" w:rsidR="00F4210F" w:rsidRDefault="002D0334" w:rsidP="00F4210F">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The contract will be awarded within thirty (30) days after the </w:t>
      </w:r>
      <w:r w:rsidR="00DA3C80">
        <w:rPr>
          <w:rFonts w:ascii="Times New Roman" w:hAnsi="Times New Roman" w:cs="Times New Roman"/>
          <w:szCs w:val="24"/>
        </w:rPr>
        <w:t>proposal</w:t>
      </w:r>
      <w:r w:rsidRPr="00E27998">
        <w:rPr>
          <w:rFonts w:ascii="Times New Roman" w:hAnsi="Times New Roman" w:cs="Times New Roman"/>
          <w:szCs w:val="24"/>
        </w:rPr>
        <w:t xml:space="preserve"> opening.  The time for award may be extended for up to 45 additional days by mutual agreement between the </w:t>
      </w:r>
      <w:r w:rsidR="00F4210F">
        <w:rPr>
          <w:rFonts w:ascii="Times New Roman" w:hAnsi="Times New Roman" w:cs="Times New Roman"/>
          <w:szCs w:val="24"/>
        </w:rPr>
        <w:t>Town</w:t>
      </w:r>
      <w:r w:rsidRPr="00E27998">
        <w:rPr>
          <w:rFonts w:ascii="Times New Roman" w:hAnsi="Times New Roman" w:cs="Times New Roman"/>
          <w:szCs w:val="24"/>
        </w:rPr>
        <w:t xml:space="preserve"> and the apparent lowest responsive and responsible </w:t>
      </w:r>
      <w:r w:rsidR="00DA3C80">
        <w:rPr>
          <w:rFonts w:ascii="Times New Roman" w:hAnsi="Times New Roman" w:cs="Times New Roman"/>
          <w:szCs w:val="24"/>
        </w:rPr>
        <w:t>propos</w:t>
      </w:r>
      <w:r w:rsidRPr="00E27998">
        <w:rPr>
          <w:rFonts w:ascii="Times New Roman" w:hAnsi="Times New Roman" w:cs="Times New Roman"/>
          <w:szCs w:val="24"/>
        </w:rPr>
        <w:t>er</w:t>
      </w:r>
      <w:r w:rsidR="00F4210F">
        <w:rPr>
          <w:rFonts w:ascii="Times New Roman" w:hAnsi="Times New Roman" w:cs="Times New Roman"/>
          <w:szCs w:val="24"/>
        </w:rPr>
        <w:t>.</w:t>
      </w:r>
    </w:p>
    <w:p w14:paraId="69BB5214" w14:textId="77777777" w:rsidR="00F4210F" w:rsidRDefault="00F4210F" w:rsidP="00F4210F">
      <w:pPr>
        <w:spacing w:after="0" w:line="240" w:lineRule="auto"/>
        <w:jc w:val="left"/>
        <w:rPr>
          <w:rFonts w:ascii="Times New Roman" w:hAnsi="Times New Roman" w:cs="Times New Roman"/>
          <w:szCs w:val="24"/>
        </w:rPr>
      </w:pPr>
    </w:p>
    <w:p w14:paraId="5248C92B" w14:textId="073D8C97" w:rsidR="00E82248" w:rsidRDefault="002D0334" w:rsidP="00F4210F">
      <w:pPr>
        <w:spacing w:after="0" w:line="240" w:lineRule="auto"/>
        <w:jc w:val="left"/>
        <w:rPr>
          <w:rFonts w:ascii="Times New Roman" w:hAnsi="Times New Roman" w:cs="Times New Roman"/>
          <w:szCs w:val="24"/>
        </w:rPr>
      </w:pPr>
      <w:r w:rsidRPr="00E27998">
        <w:rPr>
          <w:rFonts w:ascii="Times New Roman" w:hAnsi="Times New Roman" w:cs="Times New Roman"/>
          <w:szCs w:val="24"/>
        </w:rPr>
        <w:lastRenderedPageBreak/>
        <w:t xml:space="preserve">If any changes are made to this </w:t>
      </w:r>
      <w:r w:rsidR="000D33B4">
        <w:rPr>
          <w:rFonts w:ascii="Times New Roman" w:hAnsi="Times New Roman" w:cs="Times New Roman"/>
          <w:szCs w:val="24"/>
        </w:rPr>
        <w:t>RFP</w:t>
      </w:r>
      <w:r w:rsidRPr="00E27998">
        <w:rPr>
          <w:rFonts w:ascii="Times New Roman" w:hAnsi="Times New Roman" w:cs="Times New Roman"/>
          <w:szCs w:val="24"/>
        </w:rPr>
        <w:t xml:space="preserve">, an addendum will be issued.  Addenda will be mailed or </w:t>
      </w:r>
      <w:r w:rsidR="00E27998" w:rsidRPr="00E27998">
        <w:rPr>
          <w:rFonts w:ascii="Times New Roman" w:hAnsi="Times New Roman" w:cs="Times New Roman"/>
          <w:szCs w:val="24"/>
        </w:rPr>
        <w:t>e-mail</w:t>
      </w:r>
      <w:r w:rsidRPr="00E27998">
        <w:rPr>
          <w:rFonts w:ascii="Times New Roman" w:hAnsi="Times New Roman" w:cs="Times New Roman"/>
          <w:szCs w:val="24"/>
        </w:rPr>
        <w:t xml:space="preserve">ed to all </w:t>
      </w:r>
      <w:r w:rsidR="00DA3C80">
        <w:rPr>
          <w:rFonts w:ascii="Times New Roman" w:hAnsi="Times New Roman" w:cs="Times New Roman"/>
          <w:szCs w:val="24"/>
        </w:rPr>
        <w:t>propos</w:t>
      </w:r>
      <w:r w:rsidRPr="00E27998">
        <w:rPr>
          <w:rFonts w:ascii="Times New Roman" w:hAnsi="Times New Roman" w:cs="Times New Roman"/>
          <w:szCs w:val="24"/>
        </w:rPr>
        <w:t>ers on rec</w:t>
      </w:r>
      <w:r w:rsidR="00F4210F">
        <w:rPr>
          <w:rFonts w:ascii="Times New Roman" w:hAnsi="Times New Roman" w:cs="Times New Roman"/>
          <w:szCs w:val="24"/>
        </w:rPr>
        <w:t xml:space="preserve">ord as having picked up the </w:t>
      </w:r>
      <w:r w:rsidR="000D33B4">
        <w:rPr>
          <w:rFonts w:ascii="Times New Roman" w:hAnsi="Times New Roman" w:cs="Times New Roman"/>
          <w:szCs w:val="24"/>
        </w:rPr>
        <w:t>RFP</w:t>
      </w:r>
      <w:r w:rsidR="00F4210F">
        <w:rPr>
          <w:rFonts w:ascii="Times New Roman" w:hAnsi="Times New Roman" w:cs="Times New Roman"/>
          <w:szCs w:val="24"/>
        </w:rPr>
        <w:t>.</w:t>
      </w:r>
    </w:p>
    <w:p w14:paraId="4D5A52C8" w14:textId="77777777" w:rsidR="00F4210F" w:rsidRDefault="00F4210F" w:rsidP="00F4210F">
      <w:pPr>
        <w:spacing w:after="0" w:line="240" w:lineRule="auto"/>
        <w:jc w:val="left"/>
        <w:rPr>
          <w:rFonts w:ascii="Times New Roman" w:hAnsi="Times New Roman" w:cs="Times New Roman"/>
          <w:szCs w:val="24"/>
        </w:rPr>
      </w:pPr>
    </w:p>
    <w:p w14:paraId="1D26AC88" w14:textId="4E8A4BF9" w:rsidR="00E550BF" w:rsidRPr="000D33B4" w:rsidRDefault="002D0334" w:rsidP="00E550BF">
      <w:pPr>
        <w:spacing w:after="0" w:line="240" w:lineRule="auto"/>
        <w:jc w:val="left"/>
        <w:rPr>
          <w:rFonts w:ascii="Times New Roman" w:hAnsi="Times New Roman" w:cs="Times New Roman"/>
          <w:bCs/>
          <w:szCs w:val="24"/>
        </w:rPr>
      </w:pPr>
      <w:r w:rsidRPr="00E27998">
        <w:rPr>
          <w:rFonts w:ascii="Times New Roman" w:hAnsi="Times New Roman" w:cs="Times New Roman"/>
          <w:szCs w:val="24"/>
        </w:rPr>
        <w:t xml:space="preserve">Questions concerning this invitation for </w:t>
      </w:r>
      <w:r w:rsidR="00DA3C80">
        <w:rPr>
          <w:rFonts w:ascii="Times New Roman" w:hAnsi="Times New Roman" w:cs="Times New Roman"/>
          <w:szCs w:val="24"/>
        </w:rPr>
        <w:t>proposal</w:t>
      </w:r>
      <w:r w:rsidRPr="00E27998">
        <w:rPr>
          <w:rFonts w:ascii="Times New Roman" w:hAnsi="Times New Roman" w:cs="Times New Roman"/>
          <w:szCs w:val="24"/>
        </w:rPr>
        <w:t xml:space="preserve">s must be submitted </w:t>
      </w:r>
      <w:r w:rsidRPr="00E27998">
        <w:rPr>
          <w:rFonts w:ascii="Times New Roman" w:hAnsi="Times New Roman" w:cs="Times New Roman"/>
          <w:szCs w:val="24"/>
          <w:u w:val="single" w:color="000000"/>
        </w:rPr>
        <w:t>in</w:t>
      </w:r>
      <w:r w:rsidRPr="00E27998">
        <w:rPr>
          <w:rFonts w:ascii="Times New Roman" w:hAnsi="Times New Roman" w:cs="Times New Roman"/>
          <w:szCs w:val="24"/>
        </w:rPr>
        <w:t xml:space="preserve"> </w:t>
      </w:r>
      <w:r w:rsidRPr="00E27998">
        <w:rPr>
          <w:rFonts w:ascii="Times New Roman" w:hAnsi="Times New Roman" w:cs="Times New Roman"/>
          <w:szCs w:val="24"/>
          <w:u w:val="single" w:color="000000"/>
        </w:rPr>
        <w:t>writing</w:t>
      </w:r>
      <w:r w:rsidRPr="00E27998">
        <w:rPr>
          <w:rFonts w:ascii="Times New Roman" w:hAnsi="Times New Roman" w:cs="Times New Roman"/>
          <w:szCs w:val="24"/>
        </w:rPr>
        <w:t xml:space="preserve"> to: </w:t>
      </w:r>
      <w:r w:rsidR="00E27998" w:rsidRPr="00E27998">
        <w:rPr>
          <w:rFonts w:ascii="Times New Roman" w:hAnsi="Times New Roman" w:cs="Times New Roman"/>
          <w:szCs w:val="24"/>
        </w:rPr>
        <w:t>Town Manager/CPO</w:t>
      </w:r>
      <w:r w:rsidRPr="00E27998">
        <w:rPr>
          <w:rFonts w:ascii="Times New Roman" w:hAnsi="Times New Roman" w:cs="Times New Roman"/>
          <w:szCs w:val="24"/>
        </w:rPr>
        <w:t xml:space="preserve">, </w:t>
      </w:r>
      <w:r w:rsidR="00E27998" w:rsidRPr="00E27998">
        <w:rPr>
          <w:rFonts w:ascii="Times New Roman" w:hAnsi="Times New Roman" w:cs="Times New Roman"/>
          <w:szCs w:val="24"/>
        </w:rPr>
        <w:t>462</w:t>
      </w:r>
      <w:r w:rsidRPr="00E27998">
        <w:rPr>
          <w:rFonts w:ascii="Times New Roman" w:hAnsi="Times New Roman" w:cs="Times New Roman"/>
          <w:szCs w:val="24"/>
        </w:rPr>
        <w:t xml:space="preserve"> Main St., </w:t>
      </w:r>
      <w:r w:rsidR="00A6175C">
        <w:rPr>
          <w:rFonts w:ascii="Times New Roman" w:hAnsi="Times New Roman" w:cs="Times New Roman"/>
          <w:szCs w:val="24"/>
        </w:rPr>
        <w:t xml:space="preserve">Dalton, MA </w:t>
      </w:r>
      <w:r w:rsidR="00E125A9">
        <w:rPr>
          <w:rFonts w:ascii="Times New Roman" w:hAnsi="Times New Roman" w:cs="Times New Roman"/>
          <w:szCs w:val="24"/>
        </w:rPr>
        <w:t xml:space="preserve">or </w:t>
      </w:r>
      <w:hyperlink r:id="rId18" w:history="1">
        <w:r w:rsidR="00E125A9" w:rsidRPr="0008672B">
          <w:rPr>
            <w:rStyle w:val="Hyperlink"/>
            <w:rFonts w:ascii="Times New Roman" w:hAnsi="Times New Roman" w:cs="Times New Roman"/>
            <w:szCs w:val="24"/>
          </w:rPr>
          <w:t>thutcheson@dalton-ma.gov</w:t>
        </w:r>
      </w:hyperlink>
      <w:r w:rsidR="00E125A9">
        <w:rPr>
          <w:rFonts w:ascii="Times New Roman" w:hAnsi="Times New Roman" w:cs="Times New Roman"/>
          <w:szCs w:val="24"/>
        </w:rPr>
        <w:t xml:space="preserve"> </w:t>
      </w:r>
      <w:r w:rsidR="00A6175C">
        <w:rPr>
          <w:rFonts w:ascii="Times New Roman" w:hAnsi="Times New Roman" w:cs="Times New Roman"/>
          <w:szCs w:val="24"/>
        </w:rPr>
        <w:t xml:space="preserve">before </w:t>
      </w:r>
      <w:r w:rsidR="00A6175C" w:rsidRPr="00E125A9">
        <w:rPr>
          <w:rFonts w:ascii="Times New Roman" w:hAnsi="Times New Roman" w:cs="Times New Roman"/>
          <w:b/>
          <w:color w:val="auto"/>
          <w:szCs w:val="24"/>
        </w:rPr>
        <w:t>2</w:t>
      </w:r>
      <w:r w:rsidRPr="00E125A9">
        <w:rPr>
          <w:rFonts w:ascii="Times New Roman" w:hAnsi="Times New Roman" w:cs="Times New Roman"/>
          <w:b/>
          <w:color w:val="auto"/>
          <w:szCs w:val="24"/>
        </w:rPr>
        <w:t>:00 p.m. on</w:t>
      </w:r>
      <w:r w:rsidRPr="00E125A9">
        <w:rPr>
          <w:rFonts w:ascii="Times New Roman" w:hAnsi="Times New Roman" w:cs="Times New Roman"/>
          <w:color w:val="auto"/>
          <w:szCs w:val="24"/>
        </w:rPr>
        <w:t xml:space="preserve"> </w:t>
      </w:r>
      <w:r w:rsidR="00E27998" w:rsidRPr="00E125A9">
        <w:rPr>
          <w:rFonts w:ascii="Times New Roman" w:hAnsi="Times New Roman" w:cs="Times New Roman"/>
          <w:b/>
          <w:color w:val="auto"/>
          <w:szCs w:val="24"/>
        </w:rPr>
        <w:t>Thursday</w:t>
      </w:r>
      <w:r w:rsidRPr="00E125A9">
        <w:rPr>
          <w:rFonts w:ascii="Times New Roman" w:hAnsi="Times New Roman" w:cs="Times New Roman"/>
          <w:b/>
          <w:color w:val="auto"/>
          <w:szCs w:val="24"/>
        </w:rPr>
        <w:t xml:space="preserve">, </w:t>
      </w:r>
      <w:r w:rsidR="00E125A9" w:rsidRPr="00E125A9">
        <w:rPr>
          <w:rFonts w:ascii="Times New Roman" w:hAnsi="Times New Roman" w:cs="Times New Roman"/>
          <w:b/>
          <w:color w:val="auto"/>
          <w:szCs w:val="24"/>
        </w:rPr>
        <w:t>April 1</w:t>
      </w:r>
      <w:r w:rsidR="00FF1056">
        <w:rPr>
          <w:rFonts w:ascii="Times New Roman" w:hAnsi="Times New Roman" w:cs="Times New Roman"/>
          <w:b/>
          <w:color w:val="auto"/>
          <w:szCs w:val="24"/>
        </w:rPr>
        <w:t>0</w:t>
      </w:r>
      <w:r w:rsidRPr="00E27998">
        <w:rPr>
          <w:rFonts w:ascii="Times New Roman" w:hAnsi="Times New Roman" w:cs="Times New Roman"/>
          <w:szCs w:val="24"/>
        </w:rPr>
        <w:t xml:space="preserve">. Questions may be delivered, mailed, or </w:t>
      </w:r>
      <w:r w:rsidR="00A67BF5" w:rsidRPr="00E27998">
        <w:rPr>
          <w:rFonts w:ascii="Times New Roman" w:hAnsi="Times New Roman" w:cs="Times New Roman"/>
          <w:szCs w:val="24"/>
        </w:rPr>
        <w:t>e-mailed</w:t>
      </w:r>
      <w:r w:rsidRPr="00E27998">
        <w:rPr>
          <w:rFonts w:ascii="Times New Roman" w:hAnsi="Times New Roman" w:cs="Times New Roman"/>
          <w:szCs w:val="24"/>
        </w:rPr>
        <w:t xml:space="preserve">.  Written responses will be mailed or </w:t>
      </w:r>
      <w:r w:rsidR="00A67BF5" w:rsidRPr="00E27998">
        <w:rPr>
          <w:rFonts w:ascii="Times New Roman" w:hAnsi="Times New Roman" w:cs="Times New Roman"/>
          <w:szCs w:val="24"/>
        </w:rPr>
        <w:t xml:space="preserve">e-mailed </w:t>
      </w:r>
      <w:r w:rsidRPr="00E27998">
        <w:rPr>
          <w:rFonts w:ascii="Times New Roman" w:hAnsi="Times New Roman" w:cs="Times New Roman"/>
          <w:szCs w:val="24"/>
        </w:rPr>
        <w:t xml:space="preserve">to all bidders on record as having picked up the </w:t>
      </w:r>
      <w:r w:rsidR="000D33B4">
        <w:rPr>
          <w:rFonts w:ascii="Times New Roman" w:hAnsi="Times New Roman" w:cs="Times New Roman"/>
          <w:szCs w:val="24"/>
        </w:rPr>
        <w:t>RFP</w:t>
      </w:r>
      <w:r w:rsidRPr="00E27998">
        <w:rPr>
          <w:rFonts w:ascii="Times New Roman" w:hAnsi="Times New Roman" w:cs="Times New Roman"/>
          <w:szCs w:val="24"/>
        </w:rPr>
        <w:t xml:space="preserve">. </w:t>
      </w:r>
      <w:r w:rsidR="00A6175C" w:rsidRPr="00A6175C">
        <w:rPr>
          <w:rFonts w:ascii="Times New Roman" w:hAnsi="Times New Roman" w:cs="Times New Roman"/>
          <w:b/>
          <w:szCs w:val="24"/>
        </w:rPr>
        <w:t>Prospective bidders must notify the Town Manager (thutcheson</w:t>
      </w:r>
      <w:r w:rsidR="00241F8E">
        <w:rPr>
          <w:rFonts w:ascii="Times New Roman" w:hAnsi="Times New Roman" w:cs="Times New Roman"/>
          <w:b/>
          <w:szCs w:val="24"/>
        </w:rPr>
        <w:t>@d</w:t>
      </w:r>
      <w:r w:rsidR="00A6175C" w:rsidRPr="00A6175C">
        <w:rPr>
          <w:rFonts w:ascii="Times New Roman" w:hAnsi="Times New Roman" w:cs="Times New Roman"/>
          <w:b/>
          <w:szCs w:val="24"/>
        </w:rPr>
        <w:t xml:space="preserve">alton-ma.gov) of their interest in order to receive answers to questions or </w:t>
      </w:r>
      <w:r w:rsidR="00A6175C">
        <w:rPr>
          <w:rFonts w:ascii="Times New Roman" w:hAnsi="Times New Roman" w:cs="Times New Roman"/>
          <w:b/>
          <w:szCs w:val="24"/>
        </w:rPr>
        <w:t xml:space="preserve">any </w:t>
      </w:r>
      <w:r w:rsidR="00A6175C" w:rsidRPr="00A6175C">
        <w:rPr>
          <w:rFonts w:ascii="Times New Roman" w:hAnsi="Times New Roman" w:cs="Times New Roman"/>
          <w:b/>
          <w:szCs w:val="24"/>
        </w:rPr>
        <w:t>addenda.</w:t>
      </w:r>
      <w:r w:rsidR="000D33B4">
        <w:rPr>
          <w:rFonts w:ascii="Times New Roman" w:hAnsi="Times New Roman" w:cs="Times New Roman"/>
          <w:b/>
          <w:szCs w:val="24"/>
        </w:rPr>
        <w:t xml:space="preserve">  </w:t>
      </w:r>
      <w:r w:rsidR="000D33B4" w:rsidRPr="000D33B4">
        <w:rPr>
          <w:rFonts w:ascii="Times New Roman" w:hAnsi="Times New Roman" w:cs="Times New Roman"/>
          <w:bCs/>
          <w:szCs w:val="24"/>
        </w:rPr>
        <w:t xml:space="preserve">If any changes are made to this </w:t>
      </w:r>
      <w:r w:rsidR="000D33B4">
        <w:rPr>
          <w:rFonts w:ascii="Times New Roman" w:hAnsi="Times New Roman" w:cs="Times New Roman"/>
          <w:bCs/>
          <w:szCs w:val="24"/>
        </w:rPr>
        <w:t>RFP</w:t>
      </w:r>
      <w:r w:rsidR="000D33B4" w:rsidRPr="000D33B4">
        <w:rPr>
          <w:rFonts w:ascii="Times New Roman" w:hAnsi="Times New Roman" w:cs="Times New Roman"/>
          <w:bCs/>
          <w:szCs w:val="24"/>
        </w:rPr>
        <w:t xml:space="preserve">, an addendum </w:t>
      </w:r>
      <w:r w:rsidR="000D33B4">
        <w:rPr>
          <w:rFonts w:ascii="Times New Roman" w:hAnsi="Times New Roman" w:cs="Times New Roman"/>
          <w:bCs/>
          <w:szCs w:val="24"/>
        </w:rPr>
        <w:t xml:space="preserve">to the RFP </w:t>
      </w:r>
      <w:r w:rsidR="000D33B4" w:rsidRPr="000D33B4">
        <w:rPr>
          <w:rFonts w:ascii="Times New Roman" w:hAnsi="Times New Roman" w:cs="Times New Roman"/>
          <w:bCs/>
          <w:szCs w:val="24"/>
        </w:rPr>
        <w:t xml:space="preserve">will be issued. Addenda will be mailed or faxed to all </w:t>
      </w:r>
      <w:r w:rsidR="00DA3C80">
        <w:rPr>
          <w:rFonts w:ascii="Times New Roman" w:hAnsi="Times New Roman" w:cs="Times New Roman"/>
          <w:bCs/>
          <w:szCs w:val="24"/>
        </w:rPr>
        <w:t>proposers</w:t>
      </w:r>
      <w:r w:rsidR="000D33B4" w:rsidRPr="000D33B4">
        <w:rPr>
          <w:rFonts w:ascii="Times New Roman" w:hAnsi="Times New Roman" w:cs="Times New Roman"/>
          <w:bCs/>
          <w:szCs w:val="24"/>
        </w:rPr>
        <w:t xml:space="preserve"> on record as having picked up the </w:t>
      </w:r>
      <w:r w:rsidR="000D33B4">
        <w:rPr>
          <w:rFonts w:ascii="Times New Roman" w:hAnsi="Times New Roman" w:cs="Times New Roman"/>
          <w:bCs/>
          <w:szCs w:val="24"/>
        </w:rPr>
        <w:t>RFP</w:t>
      </w:r>
      <w:r w:rsidR="000D33B4" w:rsidRPr="000D33B4">
        <w:rPr>
          <w:rFonts w:ascii="Times New Roman" w:hAnsi="Times New Roman" w:cs="Times New Roman"/>
          <w:bCs/>
          <w:szCs w:val="24"/>
        </w:rPr>
        <w:t>.</w:t>
      </w:r>
    </w:p>
    <w:p w14:paraId="6FB5AA21" w14:textId="77777777" w:rsidR="00E550BF" w:rsidRDefault="00E550BF" w:rsidP="00E550BF">
      <w:pPr>
        <w:spacing w:after="0" w:line="240" w:lineRule="auto"/>
        <w:jc w:val="left"/>
        <w:rPr>
          <w:rFonts w:ascii="Times New Roman" w:hAnsi="Times New Roman" w:cs="Times New Roman"/>
          <w:szCs w:val="24"/>
        </w:rPr>
      </w:pPr>
    </w:p>
    <w:p w14:paraId="274CB431" w14:textId="77ABD207" w:rsidR="00E82248" w:rsidRPr="00E27998" w:rsidRDefault="002D0334" w:rsidP="00E550BF">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A bidder may correct, modify, or withdraw a bid by written notice received by the </w:t>
      </w:r>
      <w:r w:rsidR="008A1243" w:rsidRPr="00E27998">
        <w:rPr>
          <w:rFonts w:ascii="Times New Roman" w:hAnsi="Times New Roman" w:cs="Times New Roman"/>
          <w:szCs w:val="24"/>
        </w:rPr>
        <w:t>Town</w:t>
      </w:r>
      <w:r w:rsidRPr="00E27998">
        <w:rPr>
          <w:rFonts w:ascii="Times New Roman" w:hAnsi="Times New Roman" w:cs="Times New Roman"/>
          <w:szCs w:val="24"/>
        </w:rPr>
        <w:t xml:space="preserve"> prior to the time and date set for the bid opening. Bid modifications must be submitted in a sealed envelope clearly labeled "Modification No.__."  Each modification must be numbered in sequence and must reference the</w:t>
      </w:r>
      <w:r w:rsidRPr="00E27998">
        <w:rPr>
          <w:rFonts w:ascii="Times New Roman" w:hAnsi="Times New Roman" w:cs="Times New Roman"/>
          <w:b/>
          <w:i/>
          <w:szCs w:val="24"/>
        </w:rPr>
        <w:t xml:space="preserve"> </w:t>
      </w:r>
      <w:r w:rsidRPr="00E27998">
        <w:rPr>
          <w:rFonts w:ascii="Times New Roman" w:hAnsi="Times New Roman" w:cs="Times New Roman"/>
          <w:szCs w:val="24"/>
        </w:rPr>
        <w:t xml:space="preserve">original </w:t>
      </w:r>
      <w:r w:rsidR="000D33B4">
        <w:rPr>
          <w:rFonts w:ascii="Times New Roman" w:hAnsi="Times New Roman" w:cs="Times New Roman"/>
          <w:szCs w:val="24"/>
        </w:rPr>
        <w:t>RFP</w:t>
      </w:r>
      <w:r w:rsidRPr="00E27998">
        <w:rPr>
          <w:rFonts w:ascii="Times New Roman" w:hAnsi="Times New Roman" w:cs="Times New Roman"/>
          <w:szCs w:val="24"/>
        </w:rPr>
        <w:t xml:space="preserve">. </w:t>
      </w:r>
    </w:p>
    <w:p w14:paraId="44A98D8C" w14:textId="77777777" w:rsidR="00E550BF" w:rsidRDefault="00E550BF" w:rsidP="00E550BF">
      <w:pPr>
        <w:spacing w:after="0" w:line="240" w:lineRule="auto"/>
        <w:jc w:val="left"/>
        <w:rPr>
          <w:rFonts w:ascii="Times New Roman" w:hAnsi="Times New Roman" w:cs="Times New Roman"/>
          <w:szCs w:val="24"/>
        </w:rPr>
      </w:pPr>
    </w:p>
    <w:p w14:paraId="37A81438" w14:textId="77777777" w:rsidR="00E82248" w:rsidRDefault="002D0334" w:rsidP="00E550BF">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After the bid opening, a bidder may not change any provision of the bid in a manner prejudicial to the interests of the </w:t>
      </w:r>
      <w:r w:rsidR="008A1243" w:rsidRPr="00E27998">
        <w:rPr>
          <w:rFonts w:ascii="Times New Roman" w:hAnsi="Times New Roman" w:cs="Times New Roman"/>
          <w:szCs w:val="24"/>
        </w:rPr>
        <w:t>Town</w:t>
      </w:r>
      <w:r w:rsidRPr="00E27998">
        <w:rPr>
          <w:rFonts w:ascii="Times New Roman" w:hAnsi="Times New Roman" w:cs="Times New Roman"/>
          <w:szCs w:val="24"/>
        </w:rPr>
        <w:t xml:space="preserve"> or fair competition.  Minor informalities will be waived or the bidder will be allowed to correct them.  If a mistake and the intended bid are clearly evident on the face of the bid document, the mistake will be corrected to reflect the intended correct bid, and the bidder will be notified in writing; the bidder may not withdraw the bid.  A bidder may withdraw a bid if a mistake is clearly evident on the face of the bid document, but the intended correct bid is not similarly evident. </w:t>
      </w:r>
    </w:p>
    <w:p w14:paraId="461C7273" w14:textId="77777777" w:rsidR="00E550BF" w:rsidRDefault="00E550BF" w:rsidP="00E550BF">
      <w:pPr>
        <w:spacing w:after="0" w:line="240" w:lineRule="auto"/>
        <w:jc w:val="left"/>
        <w:rPr>
          <w:rFonts w:ascii="Times New Roman" w:hAnsi="Times New Roman" w:cs="Times New Roman"/>
          <w:szCs w:val="24"/>
        </w:rPr>
      </w:pPr>
    </w:p>
    <w:p w14:paraId="4C5F71E7" w14:textId="7ACB17BC" w:rsidR="00E550BF" w:rsidRDefault="00E550BF" w:rsidP="00E550BF">
      <w:pPr>
        <w:spacing w:after="0" w:line="240" w:lineRule="auto"/>
        <w:jc w:val="left"/>
        <w:rPr>
          <w:rFonts w:ascii="Times New Roman" w:hAnsi="Times New Roman" w:cs="Times New Roman"/>
          <w:szCs w:val="24"/>
        </w:rPr>
      </w:pPr>
      <w:r>
        <w:rPr>
          <w:rFonts w:ascii="Times New Roman" w:hAnsi="Times New Roman" w:cs="Times New Roman"/>
          <w:szCs w:val="24"/>
        </w:rPr>
        <w:t>There wi</w:t>
      </w:r>
      <w:r w:rsidR="00677A0A">
        <w:rPr>
          <w:rFonts w:ascii="Times New Roman" w:hAnsi="Times New Roman" w:cs="Times New Roman"/>
          <w:szCs w:val="24"/>
        </w:rPr>
        <w:t>l</w:t>
      </w:r>
      <w:r>
        <w:rPr>
          <w:rFonts w:ascii="Times New Roman" w:hAnsi="Times New Roman" w:cs="Times New Roman"/>
          <w:szCs w:val="24"/>
        </w:rPr>
        <w:t xml:space="preserve">l be </w:t>
      </w:r>
      <w:r w:rsidRPr="00EF43C0">
        <w:rPr>
          <w:rFonts w:ascii="Times New Roman" w:hAnsi="Times New Roman" w:cs="Times New Roman"/>
          <w:b/>
          <w:bCs/>
          <w:color w:val="000000" w:themeColor="text1"/>
          <w:szCs w:val="24"/>
        </w:rPr>
        <w:t>no</w:t>
      </w:r>
      <w:r>
        <w:rPr>
          <w:rFonts w:ascii="Times New Roman" w:hAnsi="Times New Roman" w:cs="Times New Roman"/>
          <w:szCs w:val="24"/>
        </w:rPr>
        <w:t xml:space="preserve"> pre-</w:t>
      </w:r>
      <w:r w:rsidR="0076529B">
        <w:rPr>
          <w:rFonts w:ascii="Times New Roman" w:hAnsi="Times New Roman" w:cs="Times New Roman"/>
          <w:szCs w:val="24"/>
        </w:rPr>
        <w:t>proposal</w:t>
      </w:r>
      <w:r>
        <w:rPr>
          <w:rFonts w:ascii="Times New Roman" w:hAnsi="Times New Roman" w:cs="Times New Roman"/>
          <w:szCs w:val="24"/>
        </w:rPr>
        <w:t xml:space="preserve"> conference</w:t>
      </w:r>
      <w:r w:rsidR="00EF43C0">
        <w:rPr>
          <w:rFonts w:ascii="Times New Roman" w:hAnsi="Times New Roman" w:cs="Times New Roman"/>
          <w:szCs w:val="24"/>
        </w:rPr>
        <w:t>.</w:t>
      </w:r>
    </w:p>
    <w:p w14:paraId="04A199BE" w14:textId="77777777" w:rsidR="00677A0A" w:rsidRDefault="00677A0A" w:rsidP="00677A0A">
      <w:pPr>
        <w:spacing w:after="0" w:line="240" w:lineRule="auto"/>
        <w:jc w:val="left"/>
        <w:rPr>
          <w:rFonts w:ascii="Times New Roman" w:hAnsi="Times New Roman" w:cs="Times New Roman"/>
          <w:b/>
          <w:i/>
          <w:szCs w:val="24"/>
        </w:rPr>
      </w:pPr>
    </w:p>
    <w:p w14:paraId="4693B3F0" w14:textId="6C5865A5" w:rsidR="00E82248" w:rsidRPr="00E27998" w:rsidRDefault="002D0334" w:rsidP="00677A0A">
      <w:pPr>
        <w:spacing w:after="0" w:line="240" w:lineRule="auto"/>
        <w:jc w:val="left"/>
        <w:rPr>
          <w:rFonts w:ascii="Times New Roman" w:hAnsi="Times New Roman" w:cs="Times New Roman"/>
          <w:szCs w:val="24"/>
        </w:rPr>
      </w:pPr>
      <w:r w:rsidRPr="00E27998">
        <w:rPr>
          <w:rFonts w:ascii="Times New Roman" w:hAnsi="Times New Roman" w:cs="Times New Roman"/>
          <w:szCs w:val="24"/>
        </w:rPr>
        <w:t xml:space="preserve">The </w:t>
      </w:r>
      <w:r w:rsidR="008B3090" w:rsidRPr="00E27998">
        <w:rPr>
          <w:rFonts w:ascii="Times New Roman" w:hAnsi="Times New Roman" w:cs="Times New Roman"/>
          <w:szCs w:val="24"/>
        </w:rPr>
        <w:t>Town</w:t>
      </w:r>
      <w:r w:rsidRPr="00E27998">
        <w:rPr>
          <w:rFonts w:ascii="Times New Roman" w:hAnsi="Times New Roman" w:cs="Times New Roman"/>
          <w:szCs w:val="24"/>
        </w:rPr>
        <w:t xml:space="preserve"> may cancel this </w:t>
      </w:r>
      <w:r w:rsidR="000D33B4">
        <w:rPr>
          <w:rFonts w:ascii="Times New Roman" w:hAnsi="Times New Roman" w:cs="Times New Roman"/>
          <w:szCs w:val="24"/>
        </w:rPr>
        <w:t>RFP</w:t>
      </w:r>
      <w:r w:rsidRPr="00E27998">
        <w:rPr>
          <w:rFonts w:ascii="Times New Roman" w:hAnsi="Times New Roman" w:cs="Times New Roman"/>
          <w:szCs w:val="24"/>
        </w:rPr>
        <w:t xml:space="preserve"> or reject in whole or in part any and all </w:t>
      </w:r>
      <w:r w:rsidR="00DA3C80">
        <w:rPr>
          <w:rFonts w:ascii="Times New Roman" w:hAnsi="Times New Roman" w:cs="Times New Roman"/>
          <w:szCs w:val="24"/>
        </w:rPr>
        <w:t>proposals</w:t>
      </w:r>
      <w:r w:rsidRPr="00E27998">
        <w:rPr>
          <w:rFonts w:ascii="Times New Roman" w:hAnsi="Times New Roman" w:cs="Times New Roman"/>
          <w:szCs w:val="24"/>
        </w:rPr>
        <w:t xml:space="preserve">, if the </w:t>
      </w:r>
      <w:r w:rsidR="008B3090" w:rsidRPr="00E27998">
        <w:rPr>
          <w:rFonts w:ascii="Times New Roman" w:hAnsi="Times New Roman" w:cs="Times New Roman"/>
          <w:szCs w:val="24"/>
        </w:rPr>
        <w:t>Town</w:t>
      </w:r>
      <w:r w:rsidRPr="00E27998">
        <w:rPr>
          <w:rFonts w:ascii="Times New Roman" w:hAnsi="Times New Roman" w:cs="Times New Roman"/>
          <w:szCs w:val="24"/>
        </w:rPr>
        <w:t xml:space="preserve"> determines that cancellation or rejection serves the best interests of the </w:t>
      </w:r>
      <w:r w:rsidR="008B3090" w:rsidRPr="00E27998">
        <w:rPr>
          <w:rFonts w:ascii="Times New Roman" w:hAnsi="Times New Roman" w:cs="Times New Roman"/>
          <w:szCs w:val="24"/>
        </w:rPr>
        <w:t>Town</w:t>
      </w:r>
      <w:r w:rsidRPr="00E27998">
        <w:rPr>
          <w:rFonts w:ascii="Times New Roman" w:hAnsi="Times New Roman" w:cs="Times New Roman"/>
          <w:szCs w:val="24"/>
        </w:rPr>
        <w:t xml:space="preserve">. </w:t>
      </w:r>
    </w:p>
    <w:p w14:paraId="2B6AD495" w14:textId="77777777" w:rsidR="00677A0A" w:rsidRDefault="00677A0A" w:rsidP="00677A0A">
      <w:pPr>
        <w:spacing w:after="0" w:line="240" w:lineRule="auto"/>
        <w:jc w:val="left"/>
        <w:rPr>
          <w:rFonts w:ascii="Times New Roman" w:hAnsi="Times New Roman" w:cs="Times New Roman"/>
          <w:b/>
          <w:i/>
          <w:szCs w:val="24"/>
        </w:rPr>
      </w:pPr>
    </w:p>
    <w:p w14:paraId="3C6A1C2A" w14:textId="31DE4C7C" w:rsidR="00E82248" w:rsidRPr="009B048C" w:rsidRDefault="002D0334" w:rsidP="000D33B4">
      <w:pPr>
        <w:spacing w:after="120" w:line="240" w:lineRule="auto"/>
        <w:ind w:left="14" w:hanging="14"/>
        <w:jc w:val="left"/>
        <w:rPr>
          <w:rFonts w:ascii="Times New Roman" w:hAnsi="Times New Roman" w:cs="Times New Roman"/>
          <w:szCs w:val="24"/>
        </w:rPr>
      </w:pPr>
      <w:r w:rsidRPr="00E27998">
        <w:rPr>
          <w:rFonts w:ascii="Times New Roman" w:hAnsi="Times New Roman" w:cs="Times New Roman"/>
          <w:szCs w:val="24"/>
        </w:rPr>
        <w:t xml:space="preserve">All </w:t>
      </w:r>
      <w:r w:rsidR="00A927BB">
        <w:rPr>
          <w:rFonts w:ascii="Times New Roman" w:hAnsi="Times New Roman" w:cs="Times New Roman"/>
          <w:szCs w:val="24"/>
        </w:rPr>
        <w:t>proposal</w:t>
      </w:r>
      <w:r w:rsidRPr="00E27998">
        <w:rPr>
          <w:rFonts w:ascii="Times New Roman" w:hAnsi="Times New Roman" w:cs="Times New Roman"/>
          <w:szCs w:val="24"/>
        </w:rPr>
        <w:t xml:space="preserve"> prices submitted in response to this </w:t>
      </w:r>
      <w:r w:rsidR="000D33B4">
        <w:rPr>
          <w:rFonts w:ascii="Times New Roman" w:hAnsi="Times New Roman" w:cs="Times New Roman"/>
          <w:szCs w:val="24"/>
        </w:rPr>
        <w:t>RFP</w:t>
      </w:r>
      <w:r w:rsidRPr="00E27998">
        <w:rPr>
          <w:rFonts w:ascii="Times New Roman" w:hAnsi="Times New Roman" w:cs="Times New Roman"/>
          <w:szCs w:val="24"/>
        </w:rPr>
        <w:t xml:space="preserve"> must remain firm for forty-five (45) days </w:t>
      </w:r>
      <w:r w:rsidRPr="009B048C">
        <w:rPr>
          <w:rFonts w:ascii="Times New Roman" w:hAnsi="Times New Roman" w:cs="Times New Roman"/>
          <w:szCs w:val="24"/>
        </w:rPr>
        <w:t xml:space="preserve">following the bid opening.  </w:t>
      </w:r>
    </w:p>
    <w:p w14:paraId="72178268" w14:textId="23941A5C" w:rsidR="00677A0A" w:rsidRPr="009B048C" w:rsidRDefault="00A927BB" w:rsidP="00A927BB">
      <w:pPr>
        <w:spacing w:after="120" w:line="240" w:lineRule="auto"/>
        <w:ind w:left="14" w:hanging="14"/>
        <w:jc w:val="left"/>
        <w:rPr>
          <w:rFonts w:ascii="Times New Roman" w:hAnsi="Times New Roman" w:cs="Times New Roman"/>
          <w:szCs w:val="24"/>
        </w:rPr>
      </w:pPr>
      <w:r w:rsidRPr="009B048C">
        <w:rPr>
          <w:rFonts w:ascii="Times New Roman" w:hAnsi="Times New Roman" w:cs="Times New Roman"/>
        </w:rPr>
        <w:t xml:space="preserve">Proposers must submit three </w:t>
      </w:r>
      <w:r w:rsidR="009B048C">
        <w:rPr>
          <w:rFonts w:ascii="Times New Roman" w:hAnsi="Times New Roman" w:cs="Times New Roman"/>
        </w:rPr>
        <w:t xml:space="preserve">(3) </w:t>
      </w:r>
      <w:r w:rsidRPr="009B048C">
        <w:rPr>
          <w:rFonts w:ascii="Times New Roman" w:hAnsi="Times New Roman" w:cs="Times New Roman"/>
        </w:rPr>
        <w:t xml:space="preserve">copies </w:t>
      </w:r>
      <w:r w:rsidRPr="009B048C">
        <w:rPr>
          <w:rFonts w:ascii="Times New Roman" w:hAnsi="Times New Roman" w:cs="Times New Roman"/>
          <w:u w:val="single"/>
        </w:rPr>
        <w:t>each</w:t>
      </w:r>
      <w:r w:rsidRPr="009B048C">
        <w:rPr>
          <w:rFonts w:ascii="Times New Roman" w:hAnsi="Times New Roman" w:cs="Times New Roman"/>
        </w:rPr>
        <w:t xml:space="preserve"> of separate sealed price and non-price (technical) proposals in </w:t>
      </w:r>
      <w:r w:rsidR="009B048C">
        <w:rPr>
          <w:rFonts w:ascii="Times New Roman" w:hAnsi="Times New Roman" w:cs="Times New Roman"/>
        </w:rPr>
        <w:t xml:space="preserve">two </w:t>
      </w:r>
      <w:r w:rsidRPr="009B048C">
        <w:rPr>
          <w:rFonts w:ascii="Times New Roman" w:hAnsi="Times New Roman" w:cs="Times New Roman"/>
        </w:rPr>
        <w:t xml:space="preserve">(2) </w:t>
      </w:r>
      <w:r w:rsidRPr="009B048C">
        <w:rPr>
          <w:rFonts w:ascii="Times New Roman" w:hAnsi="Times New Roman" w:cs="Times New Roman"/>
          <w:u w:val="single"/>
        </w:rPr>
        <w:t>separate</w:t>
      </w:r>
      <w:r w:rsidRPr="009B048C">
        <w:rPr>
          <w:rFonts w:ascii="Times New Roman" w:hAnsi="Times New Roman" w:cs="Times New Roman"/>
        </w:rPr>
        <w:t xml:space="preserve"> envelopes </w:t>
      </w:r>
      <w:r w:rsidR="00EF43C0" w:rsidRPr="009B048C">
        <w:rPr>
          <w:rFonts w:ascii="Times New Roman" w:hAnsi="Times New Roman" w:cs="Times New Roman"/>
        </w:rPr>
        <w:t xml:space="preserve">clearly </w:t>
      </w:r>
      <w:r w:rsidRPr="009B048C">
        <w:rPr>
          <w:rFonts w:ascii="Times New Roman" w:hAnsi="Times New Roman" w:cs="Times New Roman"/>
        </w:rPr>
        <w:t>marked “Dalton Climate Action Plan Price Proposal” and “Dalton Climate Action Plan Non-price Technical Proposal”.</w:t>
      </w:r>
    </w:p>
    <w:p w14:paraId="0AF2CA71" w14:textId="306D475F" w:rsidR="00677A0A" w:rsidRPr="00EF43C0" w:rsidRDefault="00677A0A" w:rsidP="00EF43C0">
      <w:pPr>
        <w:spacing w:after="120" w:line="240" w:lineRule="auto"/>
        <w:ind w:left="14" w:hanging="14"/>
        <w:jc w:val="left"/>
        <w:rPr>
          <w:rFonts w:ascii="Times New Roman" w:hAnsi="Times New Roman" w:cs="Times New Roman"/>
          <w:szCs w:val="24"/>
        </w:rPr>
      </w:pPr>
      <w:r w:rsidRPr="00EF43C0">
        <w:rPr>
          <w:rFonts w:ascii="Times New Roman" w:hAnsi="Times New Roman" w:cs="Times New Roman"/>
          <w:szCs w:val="24"/>
        </w:rPr>
        <w:t xml:space="preserve">The </w:t>
      </w:r>
      <w:r w:rsidR="00D02D61" w:rsidRPr="00EF43C0">
        <w:rPr>
          <w:rFonts w:ascii="Times New Roman" w:hAnsi="Times New Roman" w:cs="Times New Roman"/>
          <w:szCs w:val="24"/>
        </w:rPr>
        <w:t>proposal</w:t>
      </w:r>
      <w:r w:rsidR="002D0334" w:rsidRPr="00EF43C0">
        <w:rPr>
          <w:rFonts w:ascii="Times New Roman" w:hAnsi="Times New Roman" w:cs="Times New Roman"/>
          <w:szCs w:val="24"/>
        </w:rPr>
        <w:t xml:space="preserve"> must include a non-collusion form, tax compliance certificate, </w:t>
      </w:r>
      <w:r w:rsidR="00D02D61" w:rsidRPr="00EF43C0">
        <w:rPr>
          <w:rFonts w:ascii="Times New Roman" w:hAnsi="Times New Roman" w:cs="Times New Roman"/>
          <w:szCs w:val="24"/>
        </w:rPr>
        <w:t>proposal</w:t>
      </w:r>
      <w:r w:rsidR="002D0334" w:rsidRPr="00EF43C0">
        <w:rPr>
          <w:rFonts w:ascii="Times New Roman" w:hAnsi="Times New Roman" w:cs="Times New Roman"/>
          <w:szCs w:val="24"/>
        </w:rPr>
        <w:t xml:space="preserve"> pricing sheet, and reference form</w:t>
      </w:r>
      <w:r w:rsidRPr="00EF43C0">
        <w:rPr>
          <w:rFonts w:ascii="Times New Roman" w:hAnsi="Times New Roman" w:cs="Times New Roman"/>
          <w:szCs w:val="24"/>
        </w:rPr>
        <w:t xml:space="preserve"> (please see below).</w:t>
      </w:r>
    </w:p>
    <w:p w14:paraId="6AB329B1" w14:textId="24929533" w:rsidR="00E82248" w:rsidRDefault="002D0334" w:rsidP="00EF43C0">
      <w:pPr>
        <w:spacing w:after="120" w:line="240" w:lineRule="auto"/>
        <w:ind w:left="14" w:hanging="14"/>
        <w:jc w:val="left"/>
        <w:rPr>
          <w:rFonts w:ascii="Times New Roman" w:hAnsi="Times New Roman" w:cs="Times New Roman"/>
          <w:szCs w:val="24"/>
        </w:rPr>
      </w:pPr>
      <w:r w:rsidRPr="00E27998">
        <w:rPr>
          <w:rFonts w:ascii="Times New Roman" w:hAnsi="Times New Roman" w:cs="Times New Roman"/>
          <w:szCs w:val="24"/>
        </w:rPr>
        <w:t xml:space="preserve">A </w:t>
      </w:r>
      <w:r w:rsidR="00D02D61">
        <w:rPr>
          <w:rFonts w:ascii="Times New Roman" w:hAnsi="Times New Roman" w:cs="Times New Roman"/>
          <w:szCs w:val="24"/>
        </w:rPr>
        <w:t>proposal</w:t>
      </w:r>
      <w:r w:rsidRPr="00E27998">
        <w:rPr>
          <w:rFonts w:ascii="Times New Roman" w:hAnsi="Times New Roman" w:cs="Times New Roman"/>
          <w:szCs w:val="24"/>
        </w:rPr>
        <w:t xml:space="preserve"> must be signed as follows: 1) if the bidder is an individual, by her/him personally; 2) if the bidder is a partnership, by the name of the partnership, followed by the signature of each general partner; and 3) if the bidder is a corporation, by the authorized officer, whose signature must be attested to by the Clerk/Secretary of the corporation and the corporate seal affixed. </w:t>
      </w:r>
    </w:p>
    <w:p w14:paraId="788C8E53" w14:textId="117EE2B1" w:rsidR="00677A0A" w:rsidRPr="00E27998" w:rsidRDefault="00677A0A" w:rsidP="00677A0A">
      <w:pPr>
        <w:spacing w:after="0" w:line="240" w:lineRule="auto"/>
        <w:jc w:val="left"/>
        <w:rPr>
          <w:rFonts w:ascii="Times New Roman" w:hAnsi="Times New Roman" w:cs="Times New Roman"/>
          <w:szCs w:val="24"/>
        </w:rPr>
      </w:pPr>
      <w:r>
        <w:rPr>
          <w:rFonts w:ascii="Times New Roman" w:hAnsi="Times New Roman" w:cs="Times New Roman"/>
          <w:szCs w:val="24"/>
        </w:rPr>
        <w:t xml:space="preserve">There is no bonding requirement and no </w:t>
      </w:r>
      <w:r w:rsidR="00D02D61">
        <w:rPr>
          <w:rFonts w:ascii="Times New Roman" w:hAnsi="Times New Roman" w:cs="Times New Roman"/>
          <w:szCs w:val="24"/>
        </w:rPr>
        <w:t>proposal</w:t>
      </w:r>
      <w:r>
        <w:rPr>
          <w:rFonts w:ascii="Times New Roman" w:hAnsi="Times New Roman" w:cs="Times New Roman"/>
          <w:szCs w:val="24"/>
        </w:rPr>
        <w:t xml:space="preserve"> deposit is required.</w:t>
      </w:r>
    </w:p>
    <w:p w14:paraId="433D11BE" w14:textId="77777777" w:rsidR="00E772BD" w:rsidRDefault="00E772BD" w:rsidP="00677A0A">
      <w:pPr>
        <w:spacing w:after="0" w:line="240" w:lineRule="auto"/>
        <w:jc w:val="left"/>
        <w:rPr>
          <w:rFonts w:ascii="Times New Roman" w:hAnsi="Times New Roman" w:cs="Times New Roman"/>
          <w:szCs w:val="24"/>
        </w:rPr>
      </w:pPr>
    </w:p>
    <w:p w14:paraId="27C26FCB" w14:textId="77777777" w:rsidR="008D5153" w:rsidRDefault="008D5153" w:rsidP="00E27998">
      <w:pPr>
        <w:spacing w:after="0" w:line="240" w:lineRule="auto"/>
        <w:ind w:left="-5" w:firstLine="0"/>
        <w:jc w:val="left"/>
        <w:rPr>
          <w:rFonts w:ascii="Times New Roman" w:hAnsi="Times New Roman" w:cs="Times New Roman"/>
          <w:b/>
          <w:szCs w:val="24"/>
        </w:rPr>
      </w:pPr>
    </w:p>
    <w:p w14:paraId="18DE8F27" w14:textId="2DD0365E" w:rsidR="00E82248" w:rsidRPr="00E27998" w:rsidRDefault="00FD5A4C" w:rsidP="00E27998">
      <w:pPr>
        <w:spacing w:after="0" w:line="240" w:lineRule="auto"/>
        <w:ind w:left="-5" w:firstLine="0"/>
        <w:jc w:val="left"/>
        <w:rPr>
          <w:rFonts w:ascii="Times New Roman" w:hAnsi="Times New Roman" w:cs="Times New Roman"/>
          <w:szCs w:val="24"/>
        </w:rPr>
      </w:pPr>
      <w:r>
        <w:rPr>
          <w:rFonts w:ascii="Times New Roman" w:hAnsi="Times New Roman" w:cs="Times New Roman"/>
          <w:b/>
          <w:szCs w:val="24"/>
        </w:rPr>
        <w:lastRenderedPageBreak/>
        <w:t>I</w:t>
      </w:r>
      <w:r w:rsidR="002D0334" w:rsidRPr="00E27998">
        <w:rPr>
          <w:rFonts w:ascii="Times New Roman" w:hAnsi="Times New Roman" w:cs="Times New Roman"/>
          <w:b/>
          <w:szCs w:val="24"/>
        </w:rPr>
        <w:t xml:space="preserve">II.  Scope of Services </w:t>
      </w:r>
    </w:p>
    <w:p w14:paraId="2D267893" w14:textId="77777777" w:rsidR="00677A0A" w:rsidRDefault="00677A0A" w:rsidP="00E27998">
      <w:pPr>
        <w:spacing w:after="0" w:line="240" w:lineRule="auto"/>
        <w:ind w:left="-5" w:firstLine="0"/>
        <w:jc w:val="left"/>
        <w:rPr>
          <w:rFonts w:ascii="Times New Roman" w:hAnsi="Times New Roman" w:cs="Times New Roman"/>
          <w:szCs w:val="24"/>
        </w:rPr>
      </w:pPr>
    </w:p>
    <w:p w14:paraId="37EC7C17" w14:textId="6B9EE3EE" w:rsidR="008B63AE" w:rsidRDefault="008B63AE" w:rsidP="008D5153">
      <w:pPr>
        <w:spacing w:after="0" w:line="240" w:lineRule="auto"/>
        <w:ind w:left="0" w:firstLine="0"/>
        <w:jc w:val="left"/>
        <w:rPr>
          <w:rFonts w:ascii="Times New Roman" w:hAnsi="Times New Roman" w:cs="Times New Roman"/>
          <w:szCs w:val="24"/>
        </w:rPr>
      </w:pPr>
      <w:r>
        <w:rPr>
          <w:rFonts w:ascii="Times New Roman" w:hAnsi="Times New Roman" w:cs="Times New Roman"/>
          <w:szCs w:val="24"/>
        </w:rPr>
        <w:t>Please refer to Attachment B, below</w:t>
      </w:r>
      <w:r w:rsidR="008521E2">
        <w:rPr>
          <w:rFonts w:ascii="Times New Roman" w:hAnsi="Times New Roman" w:cs="Times New Roman"/>
          <w:szCs w:val="24"/>
        </w:rPr>
        <w:t xml:space="preserve"> (</w:t>
      </w:r>
      <w:r w:rsidR="008521E2" w:rsidRPr="00E125A9">
        <w:rPr>
          <w:rFonts w:ascii="Times New Roman" w:hAnsi="Times New Roman" w:cs="Times New Roman"/>
          <w:color w:val="auto"/>
          <w:szCs w:val="24"/>
        </w:rPr>
        <w:t>p. 1</w:t>
      </w:r>
      <w:r w:rsidR="000B704F" w:rsidRPr="00E125A9">
        <w:rPr>
          <w:rFonts w:ascii="Times New Roman" w:hAnsi="Times New Roman" w:cs="Times New Roman"/>
          <w:color w:val="auto"/>
          <w:szCs w:val="24"/>
        </w:rPr>
        <w:t>8</w:t>
      </w:r>
      <w:r w:rsidR="008521E2">
        <w:rPr>
          <w:rFonts w:ascii="Times New Roman" w:hAnsi="Times New Roman" w:cs="Times New Roman"/>
          <w:szCs w:val="24"/>
        </w:rPr>
        <w:t>)</w:t>
      </w:r>
      <w:r>
        <w:rPr>
          <w:rFonts w:ascii="Times New Roman" w:hAnsi="Times New Roman" w:cs="Times New Roman"/>
          <w:szCs w:val="24"/>
        </w:rPr>
        <w:t>.</w:t>
      </w:r>
    </w:p>
    <w:p w14:paraId="06614C49" w14:textId="03D5FE5B" w:rsidR="008B63AE" w:rsidRDefault="008B63AE" w:rsidP="00E27998">
      <w:pPr>
        <w:spacing w:after="0" w:line="240" w:lineRule="auto"/>
        <w:ind w:left="-5" w:firstLine="0"/>
        <w:jc w:val="left"/>
        <w:rPr>
          <w:rFonts w:ascii="Times New Roman" w:hAnsi="Times New Roman" w:cs="Times New Roman"/>
          <w:szCs w:val="24"/>
        </w:rPr>
      </w:pPr>
    </w:p>
    <w:p w14:paraId="438B9F62" w14:textId="77777777" w:rsidR="008D5153" w:rsidRDefault="008D5153" w:rsidP="00E27998">
      <w:pPr>
        <w:spacing w:after="0" w:line="240" w:lineRule="auto"/>
        <w:ind w:left="-5" w:firstLine="0"/>
        <w:jc w:val="left"/>
        <w:rPr>
          <w:rFonts w:ascii="Times New Roman" w:hAnsi="Times New Roman" w:cs="Times New Roman"/>
          <w:szCs w:val="24"/>
        </w:rPr>
      </w:pPr>
    </w:p>
    <w:p w14:paraId="7FF1F183" w14:textId="7EF87C48" w:rsidR="00E82248" w:rsidRPr="00E27998" w:rsidRDefault="002D0334" w:rsidP="00E27998">
      <w:pPr>
        <w:spacing w:after="0" w:line="240" w:lineRule="auto"/>
        <w:ind w:left="-5" w:firstLine="0"/>
        <w:jc w:val="left"/>
        <w:rPr>
          <w:rFonts w:ascii="Times New Roman" w:hAnsi="Times New Roman" w:cs="Times New Roman"/>
          <w:szCs w:val="24"/>
        </w:rPr>
      </w:pPr>
      <w:r w:rsidRPr="00E27998">
        <w:rPr>
          <w:rFonts w:ascii="Times New Roman" w:hAnsi="Times New Roman" w:cs="Times New Roman"/>
          <w:b/>
          <w:szCs w:val="24"/>
        </w:rPr>
        <w:t>I</w:t>
      </w:r>
      <w:r w:rsidR="00FD5A4C">
        <w:rPr>
          <w:rFonts w:ascii="Times New Roman" w:hAnsi="Times New Roman" w:cs="Times New Roman"/>
          <w:b/>
          <w:szCs w:val="24"/>
        </w:rPr>
        <w:t>V</w:t>
      </w:r>
      <w:r w:rsidRPr="00E27998">
        <w:rPr>
          <w:rFonts w:ascii="Times New Roman" w:hAnsi="Times New Roman" w:cs="Times New Roman"/>
          <w:b/>
          <w:szCs w:val="24"/>
        </w:rPr>
        <w:t xml:space="preserve">.  Quality Requirements </w:t>
      </w:r>
    </w:p>
    <w:p w14:paraId="7FCB3455" w14:textId="213E47ED" w:rsidR="00677A0A" w:rsidRDefault="00677A0A" w:rsidP="004F04FD">
      <w:pPr>
        <w:spacing w:after="0" w:line="240" w:lineRule="auto"/>
        <w:jc w:val="left"/>
        <w:rPr>
          <w:rFonts w:ascii="Times New Roman" w:hAnsi="Times New Roman" w:cs="Times New Roman"/>
          <w:szCs w:val="24"/>
        </w:rPr>
      </w:pPr>
    </w:p>
    <w:p w14:paraId="5C1B9B42" w14:textId="1FC27E73" w:rsidR="00B16B55" w:rsidRPr="00E27998" w:rsidRDefault="002D3863" w:rsidP="00EF43C0">
      <w:pPr>
        <w:spacing w:after="120" w:line="240" w:lineRule="auto"/>
        <w:ind w:left="0" w:firstLine="0"/>
        <w:jc w:val="left"/>
        <w:rPr>
          <w:rFonts w:ascii="Times New Roman" w:hAnsi="Times New Roman" w:cs="Times New Roman"/>
          <w:szCs w:val="24"/>
        </w:rPr>
      </w:pPr>
      <w:r>
        <w:rPr>
          <w:rFonts w:ascii="Times New Roman" w:hAnsi="Times New Roman" w:cs="Times New Roman"/>
          <w:szCs w:val="24"/>
        </w:rPr>
        <w:t xml:space="preserve">1. </w:t>
      </w:r>
      <w:r w:rsidR="00B16B55" w:rsidRPr="00B16B55">
        <w:rPr>
          <w:rFonts w:ascii="Times New Roman" w:hAnsi="Times New Roman" w:cs="Times New Roman"/>
          <w:szCs w:val="24"/>
        </w:rPr>
        <w:t xml:space="preserve">Proposers must provide all services described in </w:t>
      </w:r>
      <w:r w:rsidR="00B16B55" w:rsidRPr="00B16B55">
        <w:rPr>
          <w:rFonts w:ascii="Times New Roman" w:hAnsi="Times New Roman" w:cs="Times New Roman"/>
          <w:b/>
          <w:szCs w:val="24"/>
        </w:rPr>
        <w:t>Section II: Scope of Services</w:t>
      </w:r>
      <w:r w:rsidR="00B16B55" w:rsidRPr="00B16B55">
        <w:rPr>
          <w:rFonts w:ascii="Times New Roman" w:hAnsi="Times New Roman" w:cs="Times New Roman"/>
          <w:szCs w:val="24"/>
        </w:rPr>
        <w:t xml:space="preserve"> (Attachment B) and comply with all </w:t>
      </w:r>
      <w:r w:rsidR="00B16B55">
        <w:rPr>
          <w:rFonts w:ascii="Times New Roman" w:hAnsi="Times New Roman" w:cs="Times New Roman"/>
          <w:b/>
          <w:szCs w:val="24"/>
        </w:rPr>
        <w:t>Proposal</w:t>
      </w:r>
      <w:r w:rsidR="00B16B55" w:rsidRPr="00B16B55">
        <w:rPr>
          <w:rFonts w:ascii="Times New Roman" w:hAnsi="Times New Roman" w:cs="Times New Roman"/>
          <w:b/>
          <w:szCs w:val="24"/>
        </w:rPr>
        <w:t xml:space="preserve"> Submission Requirements</w:t>
      </w:r>
      <w:r w:rsidR="00B16B55" w:rsidRPr="00B16B55">
        <w:rPr>
          <w:rFonts w:ascii="Times New Roman" w:hAnsi="Times New Roman" w:cs="Times New Roman"/>
          <w:szCs w:val="24"/>
        </w:rPr>
        <w:t xml:space="preserve"> listed in </w:t>
      </w:r>
      <w:r w:rsidR="00B16B55" w:rsidRPr="00B16B55">
        <w:rPr>
          <w:rFonts w:ascii="Times New Roman" w:hAnsi="Times New Roman" w:cs="Times New Roman"/>
          <w:b/>
          <w:szCs w:val="24"/>
        </w:rPr>
        <w:t>Section I</w:t>
      </w:r>
      <w:r w:rsidR="00B16B55" w:rsidRPr="00B16B55">
        <w:rPr>
          <w:rFonts w:ascii="Times New Roman" w:hAnsi="Times New Roman" w:cs="Times New Roman"/>
          <w:szCs w:val="24"/>
        </w:rPr>
        <w:t>.</w:t>
      </w:r>
      <w:r w:rsidR="00B16B55" w:rsidRPr="00E27998">
        <w:rPr>
          <w:rFonts w:ascii="Times New Roman" w:hAnsi="Times New Roman" w:cs="Times New Roman"/>
          <w:szCs w:val="24"/>
        </w:rPr>
        <w:t xml:space="preserve"> </w:t>
      </w:r>
    </w:p>
    <w:p w14:paraId="095D3656" w14:textId="33E584E0" w:rsidR="00E82248" w:rsidRPr="00E27998" w:rsidRDefault="002D3863" w:rsidP="00EF43C0">
      <w:pPr>
        <w:spacing w:after="120" w:line="240" w:lineRule="auto"/>
        <w:ind w:left="0" w:firstLine="0"/>
        <w:jc w:val="left"/>
        <w:rPr>
          <w:rFonts w:ascii="Times New Roman" w:hAnsi="Times New Roman" w:cs="Times New Roman"/>
          <w:szCs w:val="24"/>
        </w:rPr>
      </w:pPr>
      <w:r>
        <w:rPr>
          <w:rFonts w:ascii="Times New Roman" w:hAnsi="Times New Roman" w:cs="Times New Roman"/>
          <w:szCs w:val="24"/>
        </w:rPr>
        <w:t xml:space="preserve">2. </w:t>
      </w:r>
      <w:r w:rsidR="00DA3C80">
        <w:rPr>
          <w:rFonts w:ascii="Times New Roman" w:hAnsi="Times New Roman" w:cs="Times New Roman"/>
          <w:szCs w:val="24"/>
        </w:rPr>
        <w:t>Proposers</w:t>
      </w:r>
      <w:r w:rsidR="002D0334" w:rsidRPr="00E27998">
        <w:rPr>
          <w:rFonts w:ascii="Times New Roman" w:hAnsi="Times New Roman" w:cs="Times New Roman"/>
          <w:szCs w:val="24"/>
        </w:rPr>
        <w:t xml:space="preserve"> must have been in the business of </w:t>
      </w:r>
      <w:r w:rsidR="000D33B4">
        <w:rPr>
          <w:rFonts w:ascii="Times New Roman" w:hAnsi="Times New Roman" w:cs="Times New Roman"/>
          <w:szCs w:val="24"/>
        </w:rPr>
        <w:t>provid</w:t>
      </w:r>
      <w:r w:rsidR="002D0334" w:rsidRPr="00E27998">
        <w:rPr>
          <w:rFonts w:ascii="Times New Roman" w:hAnsi="Times New Roman" w:cs="Times New Roman"/>
          <w:szCs w:val="24"/>
        </w:rPr>
        <w:t xml:space="preserve">ing the </w:t>
      </w:r>
      <w:r w:rsidR="000D33B4">
        <w:rPr>
          <w:rFonts w:ascii="Times New Roman" w:hAnsi="Times New Roman" w:cs="Times New Roman"/>
          <w:szCs w:val="24"/>
        </w:rPr>
        <w:t>services</w:t>
      </w:r>
      <w:r w:rsidR="002D0334" w:rsidRPr="00E27998">
        <w:rPr>
          <w:rFonts w:ascii="Times New Roman" w:hAnsi="Times New Roman" w:cs="Times New Roman"/>
          <w:szCs w:val="24"/>
        </w:rPr>
        <w:t xml:space="preserve"> </w:t>
      </w:r>
      <w:r w:rsidR="000D33B4">
        <w:rPr>
          <w:rFonts w:ascii="Times New Roman" w:hAnsi="Times New Roman" w:cs="Times New Roman"/>
          <w:szCs w:val="24"/>
        </w:rPr>
        <w:t xml:space="preserve">noted in </w:t>
      </w:r>
      <w:r w:rsidR="000D33B4" w:rsidRPr="000D33B4">
        <w:rPr>
          <w:rFonts w:ascii="Times New Roman" w:hAnsi="Times New Roman" w:cs="Times New Roman"/>
          <w:b/>
          <w:bCs/>
          <w:szCs w:val="24"/>
        </w:rPr>
        <w:t>Section II</w:t>
      </w:r>
      <w:r w:rsidR="000D33B4">
        <w:rPr>
          <w:rFonts w:ascii="Times New Roman" w:hAnsi="Times New Roman" w:cs="Times New Roman"/>
          <w:szCs w:val="24"/>
        </w:rPr>
        <w:t xml:space="preserve"> </w:t>
      </w:r>
      <w:r w:rsidR="002D0334" w:rsidRPr="00E27998">
        <w:rPr>
          <w:rFonts w:ascii="Times New Roman" w:hAnsi="Times New Roman" w:cs="Times New Roman"/>
          <w:szCs w:val="24"/>
        </w:rPr>
        <w:t xml:space="preserve">for a minimum of three (3) years.  </w:t>
      </w:r>
    </w:p>
    <w:p w14:paraId="678EA86D" w14:textId="7C7A9F8F" w:rsidR="00E82248" w:rsidRPr="00B72C75" w:rsidRDefault="002D3863" w:rsidP="00EF43C0">
      <w:pPr>
        <w:spacing w:after="120" w:line="240" w:lineRule="auto"/>
        <w:ind w:left="0" w:firstLine="0"/>
        <w:jc w:val="left"/>
        <w:rPr>
          <w:rFonts w:ascii="Times New Roman" w:hAnsi="Times New Roman" w:cs="Times New Roman"/>
          <w:szCs w:val="24"/>
        </w:rPr>
      </w:pPr>
      <w:r>
        <w:rPr>
          <w:rFonts w:ascii="Times New Roman" w:hAnsi="Times New Roman" w:cs="Times New Roman"/>
          <w:szCs w:val="24"/>
        </w:rPr>
        <w:t xml:space="preserve">3. </w:t>
      </w:r>
      <w:r w:rsidR="002D0334" w:rsidRPr="00E27998">
        <w:rPr>
          <w:rFonts w:ascii="Times New Roman" w:hAnsi="Times New Roman" w:cs="Times New Roman"/>
          <w:szCs w:val="24"/>
        </w:rPr>
        <w:t xml:space="preserve">The </w:t>
      </w:r>
      <w:r w:rsidR="00D029D1">
        <w:rPr>
          <w:rFonts w:ascii="Times New Roman" w:hAnsi="Times New Roman" w:cs="Times New Roman"/>
          <w:szCs w:val="24"/>
        </w:rPr>
        <w:t xml:space="preserve">company </w:t>
      </w:r>
      <w:r w:rsidR="002D0334" w:rsidRPr="00E27998">
        <w:rPr>
          <w:rFonts w:ascii="Times New Roman" w:hAnsi="Times New Roman" w:cs="Times New Roman"/>
          <w:szCs w:val="24"/>
        </w:rPr>
        <w:t xml:space="preserve">must have completed at least three (3) </w:t>
      </w:r>
      <w:r w:rsidR="00D029D1">
        <w:rPr>
          <w:rFonts w:ascii="Times New Roman" w:hAnsi="Times New Roman" w:cs="Times New Roman"/>
          <w:szCs w:val="24"/>
        </w:rPr>
        <w:t xml:space="preserve">projects </w:t>
      </w:r>
      <w:r w:rsidR="002D0334" w:rsidRPr="00E27998">
        <w:rPr>
          <w:rFonts w:ascii="Times New Roman" w:hAnsi="Times New Roman" w:cs="Times New Roman"/>
          <w:szCs w:val="24"/>
        </w:rPr>
        <w:t>of similar size a</w:t>
      </w:r>
      <w:r w:rsidR="00D029D1">
        <w:rPr>
          <w:rFonts w:ascii="Times New Roman" w:hAnsi="Times New Roman" w:cs="Times New Roman"/>
          <w:szCs w:val="24"/>
        </w:rPr>
        <w:t>nd scope to this project (provide references as required below).</w:t>
      </w:r>
      <w:r w:rsidR="00076D74">
        <w:rPr>
          <w:rFonts w:ascii="Times New Roman" w:hAnsi="Times New Roman" w:cs="Times New Roman"/>
          <w:szCs w:val="24"/>
        </w:rPr>
        <w:t xml:space="preserve"> </w:t>
      </w:r>
      <w:r w:rsidR="00913EA4">
        <w:rPr>
          <w:rFonts w:ascii="Times New Roman" w:hAnsi="Times New Roman" w:cs="Times New Roman"/>
          <w:szCs w:val="24"/>
        </w:rPr>
        <w:t xml:space="preserve"> The proposer</w:t>
      </w:r>
      <w:r w:rsidR="00076D74" w:rsidRPr="00121898">
        <w:rPr>
          <w:rFonts w:ascii="Times New Roman" w:hAnsi="Times New Roman" w:cs="Times New Roman"/>
          <w:szCs w:val="24"/>
        </w:rPr>
        <w:t xml:space="preserve"> must provide references for a</w:t>
      </w:r>
      <w:r w:rsidR="00076D74" w:rsidRPr="00E27998">
        <w:rPr>
          <w:rFonts w:ascii="Times New Roman" w:hAnsi="Times New Roman" w:cs="Times New Roman"/>
          <w:szCs w:val="24"/>
        </w:rPr>
        <w:t>ll contracts performed within the past two (2) years of similar size and scope to this contract</w:t>
      </w:r>
      <w:r w:rsidR="00076D74">
        <w:rPr>
          <w:rFonts w:ascii="Times New Roman" w:hAnsi="Times New Roman" w:cs="Times New Roman"/>
          <w:szCs w:val="24"/>
        </w:rPr>
        <w:t>.</w:t>
      </w:r>
    </w:p>
    <w:p w14:paraId="470B63B3" w14:textId="3B7695F1" w:rsidR="00804518" w:rsidRPr="00B72C75" w:rsidRDefault="002D3863" w:rsidP="00EF43C0">
      <w:pPr>
        <w:pStyle w:val="Body"/>
        <w:spacing w:after="120"/>
        <w:rPr>
          <w:rFonts w:ascii="Times New Roman" w:hAnsi="Times New Roman" w:cs="Times New Roman"/>
          <w:sz w:val="24"/>
          <w:szCs w:val="24"/>
        </w:rPr>
      </w:pPr>
      <w:r>
        <w:rPr>
          <w:rFonts w:ascii="Times New Roman" w:hAnsi="Times New Roman" w:cs="Times New Roman"/>
          <w:sz w:val="24"/>
          <w:szCs w:val="24"/>
        </w:rPr>
        <w:t xml:space="preserve">4. </w:t>
      </w:r>
      <w:r w:rsidR="00804518" w:rsidRPr="00B72C75">
        <w:rPr>
          <w:rFonts w:ascii="Times New Roman" w:hAnsi="Times New Roman" w:cs="Times New Roman"/>
          <w:sz w:val="24"/>
          <w:szCs w:val="24"/>
        </w:rPr>
        <w:t xml:space="preserve">All </w:t>
      </w:r>
      <w:r w:rsidR="00DA3C80">
        <w:rPr>
          <w:rFonts w:ascii="Times New Roman" w:hAnsi="Times New Roman" w:cs="Times New Roman"/>
          <w:sz w:val="24"/>
          <w:szCs w:val="24"/>
        </w:rPr>
        <w:t>proposals</w:t>
      </w:r>
      <w:r w:rsidR="00804518" w:rsidRPr="00B72C75">
        <w:rPr>
          <w:rFonts w:ascii="Times New Roman" w:hAnsi="Times New Roman" w:cs="Times New Roman"/>
          <w:sz w:val="24"/>
          <w:szCs w:val="24"/>
        </w:rPr>
        <w:t xml:space="preserve"> must be submitted according to M.G.L. Ch. 30</w:t>
      </w:r>
      <w:r>
        <w:rPr>
          <w:rFonts w:ascii="Times New Roman" w:hAnsi="Times New Roman" w:cs="Times New Roman"/>
          <w:sz w:val="24"/>
          <w:szCs w:val="24"/>
        </w:rPr>
        <w:t>B</w:t>
      </w:r>
      <w:r w:rsidR="00804518" w:rsidRPr="00B72C75">
        <w:rPr>
          <w:rFonts w:ascii="Times New Roman" w:hAnsi="Times New Roman" w:cs="Times New Roman"/>
          <w:sz w:val="24"/>
          <w:szCs w:val="24"/>
        </w:rPr>
        <w:t>.</w:t>
      </w:r>
    </w:p>
    <w:p w14:paraId="2EE5A738" w14:textId="68A60E63" w:rsidR="00804518" w:rsidRDefault="002D3863" w:rsidP="00EF43C0">
      <w:pPr>
        <w:spacing w:after="120" w:line="240" w:lineRule="auto"/>
        <w:ind w:left="14" w:hanging="14"/>
        <w:jc w:val="left"/>
        <w:rPr>
          <w:rFonts w:ascii="Times New Roman" w:hAnsi="Times New Roman" w:cs="Times New Roman"/>
          <w:szCs w:val="24"/>
        </w:rPr>
      </w:pPr>
      <w:r>
        <w:rPr>
          <w:rFonts w:ascii="Times New Roman" w:hAnsi="Times New Roman" w:cs="Times New Roman"/>
          <w:szCs w:val="24"/>
        </w:rPr>
        <w:t xml:space="preserve">5. </w:t>
      </w:r>
      <w:r w:rsidR="00804518" w:rsidRPr="00E27998">
        <w:rPr>
          <w:rFonts w:ascii="Times New Roman" w:hAnsi="Times New Roman" w:cs="Times New Roman"/>
          <w:szCs w:val="24"/>
        </w:rPr>
        <w:t xml:space="preserve">All </w:t>
      </w:r>
      <w:r w:rsidR="00D02D61">
        <w:rPr>
          <w:rFonts w:ascii="Times New Roman" w:hAnsi="Times New Roman" w:cs="Times New Roman"/>
          <w:szCs w:val="24"/>
        </w:rPr>
        <w:t>proposal</w:t>
      </w:r>
      <w:r w:rsidR="00804518" w:rsidRPr="00E27998">
        <w:rPr>
          <w:rFonts w:ascii="Times New Roman" w:hAnsi="Times New Roman" w:cs="Times New Roman"/>
          <w:szCs w:val="24"/>
        </w:rPr>
        <w:t xml:space="preserve"> prices must remain fir</w:t>
      </w:r>
      <w:r w:rsidR="00804518">
        <w:rPr>
          <w:rFonts w:ascii="Times New Roman" w:hAnsi="Times New Roman" w:cs="Times New Roman"/>
          <w:szCs w:val="24"/>
        </w:rPr>
        <w:t>m throughout the contract term.</w:t>
      </w:r>
    </w:p>
    <w:p w14:paraId="268ACFCD" w14:textId="006A3F93" w:rsidR="00AF01F5" w:rsidRPr="00AF01F5" w:rsidRDefault="002D3863" w:rsidP="00D96840">
      <w:pPr>
        <w:spacing w:after="160" w:line="259" w:lineRule="auto"/>
        <w:ind w:left="0" w:firstLine="0"/>
        <w:jc w:val="left"/>
        <w:rPr>
          <w:rFonts w:ascii="Times New Roman" w:hAnsi="Times New Roman" w:cs="Times New Roman"/>
          <w:szCs w:val="24"/>
        </w:rPr>
      </w:pPr>
      <w:r>
        <w:rPr>
          <w:rFonts w:ascii="Times New Roman" w:hAnsi="Times New Roman" w:cs="Times New Roman"/>
        </w:rPr>
        <w:t xml:space="preserve">6. </w:t>
      </w:r>
      <w:r w:rsidR="00AF01F5" w:rsidRPr="00AF01F5">
        <w:rPr>
          <w:rFonts w:ascii="Times New Roman" w:hAnsi="Times New Roman" w:cs="Times New Roman"/>
        </w:rPr>
        <w:t xml:space="preserve">If, at the time of the scheduled </w:t>
      </w:r>
      <w:r w:rsidR="00D02D61">
        <w:rPr>
          <w:rFonts w:ascii="Times New Roman" w:hAnsi="Times New Roman" w:cs="Times New Roman"/>
        </w:rPr>
        <w:t>proposal</w:t>
      </w:r>
      <w:r w:rsidR="00AF01F5" w:rsidRPr="00AF01F5">
        <w:rPr>
          <w:rFonts w:ascii="Times New Roman" w:hAnsi="Times New Roman" w:cs="Times New Roman"/>
        </w:rPr>
        <w:t xml:space="preserve"> opening, </w:t>
      </w:r>
      <w:r w:rsidR="00AF01F5">
        <w:rPr>
          <w:rFonts w:ascii="Times New Roman" w:hAnsi="Times New Roman" w:cs="Times New Roman"/>
        </w:rPr>
        <w:t>Town</w:t>
      </w:r>
      <w:r w:rsidR="00AF01F5" w:rsidRPr="00AF01F5">
        <w:rPr>
          <w:rFonts w:ascii="Times New Roman" w:hAnsi="Times New Roman" w:cs="Times New Roman"/>
        </w:rPr>
        <w:t xml:space="preserve"> Hall is closed due to uncontrolled events such as fire, snow, ice, wind, or building evacuation, the </w:t>
      </w:r>
      <w:r w:rsidR="00D02D61">
        <w:rPr>
          <w:rFonts w:ascii="Times New Roman" w:hAnsi="Times New Roman" w:cs="Times New Roman"/>
        </w:rPr>
        <w:t>proposal</w:t>
      </w:r>
      <w:r w:rsidR="00AF01F5" w:rsidRPr="00AF01F5">
        <w:rPr>
          <w:rFonts w:ascii="Times New Roman" w:hAnsi="Times New Roman" w:cs="Times New Roman"/>
        </w:rPr>
        <w:t xml:space="preserve"> opening will be postponed until 2:00 p.m. on the next normal business day. </w:t>
      </w:r>
      <w:r w:rsidR="00DA3C80">
        <w:rPr>
          <w:rFonts w:ascii="Times New Roman" w:hAnsi="Times New Roman" w:cs="Times New Roman"/>
        </w:rPr>
        <w:t>Proposals</w:t>
      </w:r>
      <w:r w:rsidR="00AF01F5" w:rsidRPr="00AF01F5">
        <w:rPr>
          <w:rFonts w:ascii="Times New Roman" w:hAnsi="Times New Roman" w:cs="Times New Roman"/>
        </w:rPr>
        <w:t xml:space="preserve"> will be accepted until that date and time.</w:t>
      </w:r>
    </w:p>
    <w:p w14:paraId="636C9E92" w14:textId="777C13C1" w:rsidR="00AF01F5" w:rsidRDefault="002D3863" w:rsidP="00D96840">
      <w:pPr>
        <w:spacing w:after="160" w:line="240" w:lineRule="auto"/>
        <w:ind w:left="0" w:firstLine="0"/>
        <w:jc w:val="left"/>
        <w:rPr>
          <w:rFonts w:ascii="Times New Roman" w:hAnsi="Times New Roman" w:cs="Times New Roman"/>
          <w:szCs w:val="24"/>
        </w:rPr>
      </w:pPr>
      <w:r>
        <w:rPr>
          <w:rFonts w:ascii="Times New Roman" w:hAnsi="Times New Roman" w:cs="Times New Roman"/>
          <w:szCs w:val="24"/>
        </w:rPr>
        <w:t xml:space="preserve">6. </w:t>
      </w:r>
      <w:r w:rsidR="00AF01F5">
        <w:rPr>
          <w:rFonts w:ascii="Times New Roman" w:hAnsi="Times New Roman" w:cs="Times New Roman"/>
          <w:szCs w:val="24"/>
        </w:rPr>
        <w:t>Propose</w:t>
      </w:r>
      <w:r w:rsidR="00AF01F5" w:rsidRPr="00AF01F5">
        <w:rPr>
          <w:rFonts w:ascii="Times New Roman" w:hAnsi="Times New Roman" w:cs="Times New Roman"/>
          <w:szCs w:val="24"/>
        </w:rPr>
        <w:t>rs must have a minimum of two (</w:t>
      </w:r>
      <w:r w:rsidR="00A927BB">
        <w:rPr>
          <w:rFonts w:ascii="Times New Roman" w:hAnsi="Times New Roman" w:cs="Times New Roman"/>
          <w:szCs w:val="24"/>
        </w:rPr>
        <w:t>2</w:t>
      </w:r>
      <w:r w:rsidR="00AF01F5" w:rsidRPr="00AF01F5">
        <w:rPr>
          <w:rFonts w:ascii="Times New Roman" w:hAnsi="Times New Roman" w:cs="Times New Roman"/>
          <w:szCs w:val="24"/>
        </w:rPr>
        <w:t xml:space="preserve">) years of satisfactory performance under at least five (5) different contracts similar in size to the proposed contract. </w:t>
      </w:r>
    </w:p>
    <w:p w14:paraId="28EDA955" w14:textId="31862898" w:rsidR="00AF01F5" w:rsidRDefault="002D3863" w:rsidP="006C083A">
      <w:pPr>
        <w:spacing w:after="0" w:line="240" w:lineRule="auto"/>
        <w:ind w:left="0" w:firstLine="0"/>
        <w:jc w:val="left"/>
        <w:rPr>
          <w:rFonts w:ascii="Times New Roman" w:hAnsi="Times New Roman" w:cs="Times New Roman"/>
          <w:szCs w:val="24"/>
        </w:rPr>
      </w:pPr>
      <w:r>
        <w:rPr>
          <w:rFonts w:ascii="Times New Roman" w:hAnsi="Times New Roman" w:cs="Times New Roman"/>
          <w:szCs w:val="24"/>
        </w:rPr>
        <w:t xml:space="preserve">7. </w:t>
      </w:r>
      <w:r w:rsidR="0006397E">
        <w:rPr>
          <w:rFonts w:ascii="Times New Roman" w:hAnsi="Times New Roman" w:cs="Times New Roman"/>
          <w:szCs w:val="24"/>
        </w:rPr>
        <w:t xml:space="preserve">A </w:t>
      </w:r>
      <w:r w:rsidR="00AF01F5" w:rsidRPr="003B06DF">
        <w:rPr>
          <w:rFonts w:ascii="Times New Roman" w:hAnsi="Times New Roman" w:cs="Times New Roman"/>
          <w:bCs/>
          <w:szCs w:val="24"/>
        </w:rPr>
        <w:t>Project Manager</w:t>
      </w:r>
      <w:r w:rsidR="00AF01F5" w:rsidRPr="003B06DF">
        <w:rPr>
          <w:rFonts w:ascii="Times New Roman" w:hAnsi="Times New Roman" w:cs="Times New Roman"/>
          <w:szCs w:val="24"/>
        </w:rPr>
        <w:t xml:space="preserve"> </w:t>
      </w:r>
      <w:r w:rsidR="00AF01F5" w:rsidRPr="00AF01F5">
        <w:rPr>
          <w:rFonts w:ascii="Times New Roman" w:hAnsi="Times New Roman" w:cs="Times New Roman"/>
          <w:szCs w:val="24"/>
        </w:rPr>
        <w:t xml:space="preserve">must </w:t>
      </w:r>
      <w:r w:rsidR="0006397E">
        <w:rPr>
          <w:rFonts w:ascii="Times New Roman" w:hAnsi="Times New Roman" w:cs="Times New Roman"/>
          <w:szCs w:val="24"/>
        </w:rPr>
        <w:t xml:space="preserve">be </w:t>
      </w:r>
      <w:r w:rsidR="003B06DF">
        <w:rPr>
          <w:rFonts w:ascii="Times New Roman" w:hAnsi="Times New Roman" w:cs="Times New Roman"/>
          <w:szCs w:val="24"/>
        </w:rPr>
        <w:t xml:space="preserve">specified </w:t>
      </w:r>
      <w:r w:rsidR="0006397E">
        <w:rPr>
          <w:rFonts w:ascii="Times New Roman" w:hAnsi="Times New Roman" w:cs="Times New Roman"/>
          <w:szCs w:val="24"/>
        </w:rPr>
        <w:t xml:space="preserve">who has </w:t>
      </w:r>
      <w:r w:rsidR="00AF01F5" w:rsidRPr="00AF01F5">
        <w:rPr>
          <w:rFonts w:ascii="Times New Roman" w:hAnsi="Times New Roman" w:cs="Times New Roman"/>
          <w:szCs w:val="24"/>
        </w:rPr>
        <w:t>completed at least three (3) studies of similar size and scope to this project</w:t>
      </w:r>
      <w:r w:rsidR="0006397E">
        <w:rPr>
          <w:rFonts w:ascii="Times New Roman" w:hAnsi="Times New Roman" w:cs="Times New Roman"/>
          <w:szCs w:val="24"/>
        </w:rPr>
        <w:t xml:space="preserve">, for which descriptions must be attached (including a list of project staff) </w:t>
      </w:r>
      <w:r w:rsidR="00AF01F5">
        <w:rPr>
          <w:rFonts w:ascii="Times New Roman" w:hAnsi="Times New Roman" w:cs="Times New Roman"/>
          <w:szCs w:val="24"/>
        </w:rPr>
        <w:t xml:space="preserve">and </w:t>
      </w:r>
      <w:r w:rsidR="0006397E">
        <w:rPr>
          <w:rFonts w:ascii="Times New Roman" w:hAnsi="Times New Roman" w:cs="Times New Roman"/>
          <w:szCs w:val="24"/>
        </w:rPr>
        <w:t xml:space="preserve">who has </w:t>
      </w:r>
      <w:r w:rsidR="00AF01F5">
        <w:rPr>
          <w:rFonts w:ascii="Times New Roman" w:hAnsi="Times New Roman" w:cs="Times New Roman"/>
          <w:szCs w:val="24"/>
        </w:rPr>
        <w:t>at least (5) years of experience executing similar contracts</w:t>
      </w:r>
      <w:r w:rsidR="00AF01F5" w:rsidRPr="00AF01F5">
        <w:rPr>
          <w:rFonts w:ascii="Times New Roman" w:hAnsi="Times New Roman" w:cs="Times New Roman"/>
          <w:szCs w:val="24"/>
        </w:rPr>
        <w:t xml:space="preserve">. </w:t>
      </w:r>
    </w:p>
    <w:p w14:paraId="6E3C1D58" w14:textId="77777777" w:rsidR="00AF01F5" w:rsidRDefault="00AF01F5" w:rsidP="006C083A">
      <w:pPr>
        <w:spacing w:after="0" w:line="240" w:lineRule="auto"/>
        <w:ind w:left="0" w:firstLine="0"/>
        <w:jc w:val="left"/>
        <w:rPr>
          <w:rFonts w:ascii="Times New Roman" w:hAnsi="Times New Roman" w:cs="Times New Roman"/>
          <w:szCs w:val="24"/>
        </w:rPr>
      </w:pPr>
    </w:p>
    <w:p w14:paraId="60C69707" w14:textId="4E2CF9EB" w:rsidR="00AF01F5" w:rsidRDefault="002D3863" w:rsidP="00D96840">
      <w:pPr>
        <w:spacing w:after="160" w:line="240" w:lineRule="auto"/>
        <w:ind w:left="0" w:firstLine="0"/>
        <w:jc w:val="left"/>
        <w:rPr>
          <w:rFonts w:ascii="Times New Roman" w:hAnsi="Times New Roman" w:cs="Times New Roman"/>
        </w:rPr>
      </w:pPr>
      <w:r>
        <w:rPr>
          <w:rFonts w:ascii="Times New Roman" w:hAnsi="Times New Roman" w:cs="Times New Roman"/>
        </w:rPr>
        <w:t xml:space="preserve">8. </w:t>
      </w:r>
      <w:r w:rsidR="00D96840" w:rsidRPr="00EF43C0">
        <w:rPr>
          <w:rFonts w:ascii="Times New Roman" w:hAnsi="Times New Roman" w:cs="Times New Roman"/>
        </w:rPr>
        <w:t>Proposers must submit a staffing plan showing the name, title and/or position, and role of each individual who will substantially contribute to this project. For each individual, attach a current resume.</w:t>
      </w:r>
    </w:p>
    <w:p w14:paraId="6B36D092" w14:textId="35770BA4" w:rsidR="0006397E" w:rsidRPr="00592934" w:rsidRDefault="003B06DF" w:rsidP="0006397E">
      <w:pPr>
        <w:pStyle w:val="p3"/>
        <w:spacing w:before="0" w:beforeAutospacing="0" w:after="120" w:afterAutospacing="0"/>
        <w:rPr>
          <w:rStyle w:val="s3"/>
          <w:rFonts w:ascii="Times New Roman" w:hAnsi="Times New Roman" w:cs="Times New Roman"/>
          <w:b/>
          <w:bCs/>
          <w:sz w:val="24"/>
          <w:szCs w:val="24"/>
        </w:rPr>
      </w:pPr>
      <w:r>
        <w:rPr>
          <w:rStyle w:val="s3"/>
          <w:rFonts w:ascii="Times New Roman" w:hAnsi="Times New Roman" w:cs="Times New Roman"/>
          <w:b/>
          <w:bCs/>
          <w:sz w:val="24"/>
          <w:szCs w:val="24"/>
        </w:rPr>
        <w:t xml:space="preserve">Specific </w:t>
      </w:r>
      <w:r w:rsidR="0006397E" w:rsidRPr="00592934">
        <w:rPr>
          <w:rStyle w:val="s3"/>
          <w:rFonts w:ascii="Times New Roman" w:hAnsi="Times New Roman" w:cs="Times New Roman"/>
          <w:b/>
          <w:bCs/>
          <w:sz w:val="24"/>
          <w:szCs w:val="24"/>
        </w:rPr>
        <w:t>Proposal Details</w:t>
      </w:r>
    </w:p>
    <w:p w14:paraId="30EC6FD2" w14:textId="77777777" w:rsidR="0006397E" w:rsidRPr="00592934" w:rsidRDefault="0006397E" w:rsidP="0006397E">
      <w:pPr>
        <w:pStyle w:val="li3"/>
        <w:numPr>
          <w:ilvl w:val="0"/>
          <w:numId w:val="29"/>
        </w:numPr>
        <w:spacing w:before="0" w:beforeAutospacing="0" w:after="60" w:afterAutospacing="0"/>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Consulting firm overview that provides a brief description of the firm that includes firm size, years in operation, and areas of specialization.</w:t>
      </w:r>
    </w:p>
    <w:p w14:paraId="798A8BA6" w14:textId="77777777" w:rsidR="0006397E" w:rsidRPr="00592934" w:rsidRDefault="0006397E" w:rsidP="0006397E">
      <w:pPr>
        <w:pStyle w:val="li3"/>
        <w:numPr>
          <w:ilvl w:val="0"/>
          <w:numId w:val="29"/>
        </w:numPr>
        <w:spacing w:before="0" w:beforeAutospacing="0" w:after="60" w:afterAutospacing="0"/>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Statement of project understanding where consultant succinctly expresses their understanding of what is required by the request for proposal.</w:t>
      </w:r>
    </w:p>
    <w:p w14:paraId="02B3EE1D" w14:textId="77777777" w:rsidR="0006397E" w:rsidRPr="00592934" w:rsidRDefault="0006397E" w:rsidP="0006397E">
      <w:pPr>
        <w:pStyle w:val="li3"/>
        <w:numPr>
          <w:ilvl w:val="0"/>
          <w:numId w:val="29"/>
        </w:numPr>
        <w:spacing w:before="0" w:beforeAutospacing="0" w:after="60" w:afterAutospacing="0"/>
        <w:rPr>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Recommended scope changes for a lesser project cost that would still meet need for achieving 2050 goals.</w:t>
      </w:r>
    </w:p>
    <w:p w14:paraId="4BC2780C" w14:textId="77777777" w:rsidR="0006397E" w:rsidRPr="00592934" w:rsidRDefault="0006397E" w:rsidP="0006397E">
      <w:pPr>
        <w:pStyle w:val="li3"/>
        <w:numPr>
          <w:ilvl w:val="0"/>
          <w:numId w:val="29"/>
        </w:numPr>
        <w:spacing w:before="0" w:beforeAutospacing="0" w:after="60" w:afterAutospacing="0"/>
        <w:rPr>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Project timeline from job being awarded through to the CAP being completed and accepted.</w:t>
      </w:r>
      <w:r w:rsidRPr="00592934">
        <w:rPr>
          <w:rStyle w:val="apple-converted-space"/>
          <w:rFonts w:ascii="Times New Roman" w:eastAsia="Times New Roman" w:hAnsi="Times New Roman" w:cs="Times New Roman"/>
          <w:sz w:val="24"/>
          <w:szCs w:val="24"/>
        </w:rPr>
        <w:t>  </w:t>
      </w:r>
      <w:r w:rsidRPr="00592934">
        <w:rPr>
          <w:rStyle w:val="s2"/>
          <w:rFonts w:ascii="Times New Roman" w:eastAsia="Times New Roman" w:hAnsi="Times New Roman" w:cs="Times New Roman"/>
          <w:sz w:val="24"/>
          <w:szCs w:val="24"/>
        </w:rPr>
        <w:t>Preferred time to create CAP is eight (8) months from project initiation</w:t>
      </w:r>
      <w:r w:rsidRPr="00592934">
        <w:rPr>
          <w:rStyle w:val="apple-converted-space"/>
          <w:rFonts w:ascii="Times New Roman" w:eastAsia="Times New Roman" w:hAnsi="Times New Roman" w:cs="Times New Roman"/>
          <w:sz w:val="24"/>
          <w:szCs w:val="24"/>
        </w:rPr>
        <w:t>.</w:t>
      </w:r>
    </w:p>
    <w:p w14:paraId="7E842FF6" w14:textId="77777777" w:rsidR="0006397E" w:rsidRPr="00592934" w:rsidRDefault="0006397E" w:rsidP="0006397E">
      <w:pPr>
        <w:pStyle w:val="li3"/>
        <w:numPr>
          <w:ilvl w:val="0"/>
          <w:numId w:val="29"/>
        </w:numPr>
        <w:spacing w:before="0" w:beforeAutospacing="0" w:after="60" w:afterAutospacing="0"/>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Any additional activities that are recommended but not listed in the scope shall be presented individually with quoted price for each.</w:t>
      </w:r>
    </w:p>
    <w:p w14:paraId="3030EBC6" w14:textId="77777777" w:rsidR="0006397E" w:rsidRPr="00592934" w:rsidRDefault="0006397E" w:rsidP="0006397E">
      <w:pPr>
        <w:pStyle w:val="li3"/>
        <w:numPr>
          <w:ilvl w:val="0"/>
          <w:numId w:val="29"/>
        </w:numPr>
        <w:spacing w:before="0" w:beforeAutospacing="0" w:after="60" w:afterAutospacing="0"/>
        <w:rPr>
          <w:rStyle w:val="s2"/>
          <w:rFonts w:ascii="Times New Roman" w:eastAsia="Times New Roman" w:hAnsi="Times New Roman" w:cs="Times New Roman"/>
          <w:bCs/>
          <w:iCs/>
          <w:sz w:val="24"/>
          <w:szCs w:val="24"/>
        </w:rPr>
      </w:pPr>
      <w:r w:rsidRPr="00592934">
        <w:rPr>
          <w:rStyle w:val="s2"/>
          <w:rFonts w:ascii="Times New Roman" w:eastAsia="Times New Roman" w:hAnsi="Times New Roman" w:cs="Times New Roman"/>
          <w:bCs/>
          <w:iCs/>
          <w:sz w:val="24"/>
          <w:szCs w:val="24"/>
        </w:rPr>
        <w:lastRenderedPageBreak/>
        <w:t>With some uncertainty of the total funds available for this project, a cost breakdown with sufficient granularity that if we need to make choices to fit our budget that this can be easily done.</w:t>
      </w:r>
    </w:p>
    <w:p w14:paraId="5FD1EB10" w14:textId="77777777" w:rsidR="0006397E" w:rsidRPr="00592934" w:rsidRDefault="0006397E" w:rsidP="0006397E">
      <w:pPr>
        <w:pStyle w:val="li3"/>
        <w:numPr>
          <w:ilvl w:val="0"/>
          <w:numId w:val="29"/>
        </w:numPr>
        <w:spacing w:before="0" w:beforeAutospacing="0" w:after="60" w:afterAutospacing="0"/>
        <w:rPr>
          <w:rStyle w:val="s2"/>
          <w:rFonts w:ascii="Times New Roman" w:eastAsia="Times New Roman" w:hAnsi="Times New Roman" w:cs="Times New Roman"/>
          <w:bCs/>
          <w:iCs/>
          <w:sz w:val="24"/>
          <w:szCs w:val="24"/>
        </w:rPr>
      </w:pPr>
      <w:r w:rsidRPr="00592934">
        <w:rPr>
          <w:rStyle w:val="s2"/>
          <w:rFonts w:ascii="Times New Roman" w:eastAsia="Times New Roman" w:hAnsi="Times New Roman" w:cs="Times New Roman"/>
          <w:bCs/>
          <w:iCs/>
          <w:sz w:val="24"/>
          <w:szCs w:val="24"/>
        </w:rPr>
        <w:t xml:space="preserve">Estimated percentage impact of each area of climate change effort as a function of time.  </w:t>
      </w:r>
    </w:p>
    <w:p w14:paraId="1333A061" w14:textId="5AF6ED5B" w:rsidR="0006397E" w:rsidRPr="00592934" w:rsidRDefault="0006397E" w:rsidP="0006397E">
      <w:pPr>
        <w:pStyle w:val="li3"/>
        <w:numPr>
          <w:ilvl w:val="0"/>
          <w:numId w:val="29"/>
        </w:numPr>
        <w:spacing w:before="0" w:beforeAutospacing="0" w:after="60" w:afterAutospacing="0"/>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Recommendation for the number of Team members needed to provide for each sub element of developing the Roadmap and</w:t>
      </w:r>
      <w:r w:rsidRPr="00592934">
        <w:rPr>
          <w:rStyle w:val="apple-converted-space"/>
          <w:rFonts w:ascii="Times New Roman" w:eastAsia="Times New Roman" w:hAnsi="Times New Roman" w:cs="Times New Roman"/>
          <w:sz w:val="24"/>
          <w:szCs w:val="24"/>
        </w:rPr>
        <w:t> </w:t>
      </w:r>
      <w:r w:rsidRPr="00592934">
        <w:rPr>
          <w:rStyle w:val="s2"/>
          <w:rFonts w:ascii="Times New Roman" w:eastAsia="Times New Roman" w:hAnsi="Times New Roman" w:cs="Times New Roman"/>
          <w:sz w:val="24"/>
          <w:szCs w:val="24"/>
        </w:rPr>
        <w:t>desired skill sets, if any, for the members of each group.  The six</w:t>
      </w:r>
      <w:r w:rsidR="007F35BB">
        <w:rPr>
          <w:rStyle w:val="s2"/>
          <w:rFonts w:ascii="Times New Roman" w:eastAsia="Times New Roman" w:hAnsi="Times New Roman" w:cs="Times New Roman"/>
          <w:sz w:val="24"/>
          <w:szCs w:val="24"/>
        </w:rPr>
        <w:t>-</w:t>
      </w:r>
      <w:r w:rsidRPr="00592934">
        <w:rPr>
          <w:rStyle w:val="s2"/>
          <w:rFonts w:ascii="Times New Roman" w:eastAsia="Times New Roman" w:hAnsi="Times New Roman" w:cs="Times New Roman"/>
          <w:sz w:val="24"/>
          <w:szCs w:val="24"/>
        </w:rPr>
        <w:t>member Dalton Green Committee will form the core of the Team for this project and shall recruit others – including members of the Town of Dalton administration – to the team as needed.</w:t>
      </w:r>
    </w:p>
    <w:p w14:paraId="3E9C5B5E" w14:textId="77777777" w:rsidR="0006397E" w:rsidRPr="00592934" w:rsidRDefault="0006397E" w:rsidP="0006397E">
      <w:pPr>
        <w:pStyle w:val="li3"/>
        <w:numPr>
          <w:ilvl w:val="0"/>
          <w:numId w:val="29"/>
        </w:numPr>
        <w:spacing w:before="0" w:beforeAutospacing="0" w:after="60" w:afterAutospacing="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Provide </w:t>
      </w:r>
      <w:r w:rsidRPr="00592934">
        <w:rPr>
          <w:rFonts w:ascii="Times New Roman" w:eastAsia="Times New Roman" w:hAnsi="Times New Roman" w:cs="Times New Roman"/>
          <w:bCs/>
          <w:iCs/>
          <w:sz w:val="24"/>
          <w:szCs w:val="24"/>
        </w:rPr>
        <w:t xml:space="preserve">the final project resident and business survey data in a universally recognized electronic format with sufficient granularity that we can make presentations and use as a baseline for future CAPs to demonstrate progress with public understanding and engagement.  Each of the final graphics are needed in PNG or JPEG format for use in presentations or on Dalton website. </w:t>
      </w:r>
    </w:p>
    <w:p w14:paraId="0F69EC7C" w14:textId="77777777" w:rsidR="0006397E" w:rsidRPr="00592934" w:rsidRDefault="0006397E" w:rsidP="0006397E">
      <w:pPr>
        <w:pStyle w:val="p3"/>
        <w:numPr>
          <w:ilvl w:val="0"/>
          <w:numId w:val="29"/>
        </w:numPr>
        <w:spacing w:before="0" w:beforeAutospacing="0" w:after="60" w:afterAutospacing="0"/>
        <w:rPr>
          <w:rStyle w:val="apple-converted-space"/>
          <w:rFonts w:ascii="Times New Roman" w:hAnsi="Times New Roman" w:cs="Times New Roman"/>
          <w:sz w:val="24"/>
          <w:szCs w:val="24"/>
        </w:rPr>
      </w:pPr>
      <w:r w:rsidRPr="00592934">
        <w:rPr>
          <w:rStyle w:val="s2"/>
          <w:rFonts w:ascii="Times New Roman" w:hAnsi="Times New Roman" w:cs="Times New Roman"/>
          <w:sz w:val="24"/>
          <w:szCs w:val="24"/>
        </w:rPr>
        <w:t>List the anticipated activities you will look for Team members to accomplish.</w:t>
      </w:r>
      <w:r w:rsidRPr="00592934">
        <w:rPr>
          <w:rStyle w:val="apple-converted-space"/>
          <w:rFonts w:ascii="Times New Roman" w:hAnsi="Times New Roman" w:cs="Times New Roman"/>
          <w:sz w:val="24"/>
          <w:szCs w:val="24"/>
        </w:rPr>
        <w:t>  </w:t>
      </w:r>
    </w:p>
    <w:p w14:paraId="6DA20186" w14:textId="77777777" w:rsidR="0006397E" w:rsidRPr="00592934" w:rsidRDefault="0006397E" w:rsidP="0006397E">
      <w:pPr>
        <w:pStyle w:val="p3"/>
        <w:numPr>
          <w:ilvl w:val="0"/>
          <w:numId w:val="29"/>
        </w:numPr>
        <w:spacing w:before="0" w:beforeAutospacing="0" w:after="60" w:afterAutospacing="0"/>
        <w:rPr>
          <w:rStyle w:val="apple-converted-space"/>
          <w:rFonts w:ascii="Times New Roman" w:hAnsi="Times New Roman" w:cs="Times New Roman"/>
          <w:sz w:val="24"/>
          <w:szCs w:val="24"/>
        </w:rPr>
      </w:pPr>
      <w:r w:rsidRPr="00592934">
        <w:rPr>
          <w:rStyle w:val="apple-converted-space"/>
          <w:rFonts w:ascii="Times New Roman" w:hAnsi="Times New Roman" w:cs="Times New Roman"/>
          <w:sz w:val="24"/>
          <w:szCs w:val="24"/>
        </w:rPr>
        <w:t>Hourly rates for all staff involved in the project.</w:t>
      </w:r>
    </w:p>
    <w:p w14:paraId="4A5A7C9C" w14:textId="7D7EB618" w:rsidR="0006397E" w:rsidRPr="00592934" w:rsidRDefault="0006397E" w:rsidP="0006397E">
      <w:pPr>
        <w:pStyle w:val="p3"/>
        <w:numPr>
          <w:ilvl w:val="0"/>
          <w:numId w:val="29"/>
        </w:numPr>
        <w:spacing w:before="0" w:beforeAutospacing="0" w:after="60" w:afterAutospacing="0"/>
        <w:rPr>
          <w:rStyle w:val="apple-converted-space"/>
          <w:rFonts w:ascii="Times New Roman" w:hAnsi="Times New Roman" w:cs="Times New Roman"/>
          <w:sz w:val="24"/>
          <w:szCs w:val="24"/>
        </w:rPr>
      </w:pPr>
      <w:r w:rsidRPr="00592934">
        <w:rPr>
          <w:rStyle w:val="s2"/>
          <w:rFonts w:ascii="Times New Roman" w:hAnsi="Times New Roman" w:cs="Times New Roman"/>
          <w:sz w:val="24"/>
          <w:szCs w:val="24"/>
        </w:rPr>
        <w:t>Also, for a town of 6,</w:t>
      </w:r>
      <w:r w:rsidR="006C4886">
        <w:rPr>
          <w:rStyle w:val="s2"/>
          <w:rFonts w:ascii="Times New Roman" w:hAnsi="Times New Roman" w:cs="Times New Roman"/>
          <w:sz w:val="24"/>
          <w:szCs w:val="24"/>
        </w:rPr>
        <w:t>300</w:t>
      </w:r>
      <w:r w:rsidRPr="00592934">
        <w:rPr>
          <w:rStyle w:val="s2"/>
          <w:rFonts w:ascii="Times New Roman" w:hAnsi="Times New Roman" w:cs="Times New Roman"/>
          <w:sz w:val="24"/>
          <w:szCs w:val="24"/>
        </w:rPr>
        <w:t>, please indicate how many total Team members you would recommend Dalton having to achieve your proposed timeline, with some explanation of your reasoning.</w:t>
      </w:r>
      <w:r w:rsidRPr="00592934">
        <w:rPr>
          <w:rStyle w:val="apple-converted-space"/>
          <w:rFonts w:ascii="Times New Roman" w:hAnsi="Times New Roman" w:cs="Times New Roman"/>
          <w:sz w:val="24"/>
          <w:szCs w:val="24"/>
        </w:rPr>
        <w:t> Please include any special skill sets you think would be particularly helpful and advisable.</w:t>
      </w:r>
    </w:p>
    <w:p w14:paraId="0C6B39ED" w14:textId="3782C749" w:rsidR="0006397E" w:rsidRDefault="0006397E" w:rsidP="0006397E">
      <w:pPr>
        <w:pStyle w:val="p3"/>
        <w:numPr>
          <w:ilvl w:val="0"/>
          <w:numId w:val="29"/>
        </w:numPr>
        <w:spacing w:before="0" w:beforeAutospacing="0" w:after="240" w:afterAutospacing="0"/>
        <w:rPr>
          <w:rStyle w:val="apple-converted-space"/>
          <w:rFonts w:ascii="Times New Roman" w:hAnsi="Times New Roman" w:cs="Times New Roman"/>
          <w:sz w:val="24"/>
          <w:szCs w:val="24"/>
        </w:rPr>
      </w:pPr>
      <w:r w:rsidRPr="00592934">
        <w:rPr>
          <w:rStyle w:val="apple-converted-space"/>
          <w:rFonts w:ascii="Times New Roman" w:hAnsi="Times New Roman" w:cs="Times New Roman"/>
          <w:sz w:val="24"/>
          <w:szCs w:val="24"/>
        </w:rPr>
        <w:t>Consultant will submit their draft final proposal to the Dalton Green Committee and Team for review, and then through discussion with Team and Consultant develop a list of changes to be incorporated into the final document.</w:t>
      </w:r>
    </w:p>
    <w:p w14:paraId="09EF2F21" w14:textId="77777777" w:rsidR="005E1478" w:rsidRPr="005E1478" w:rsidRDefault="005E1478" w:rsidP="005E1478">
      <w:pPr>
        <w:pStyle w:val="li3"/>
        <w:spacing w:before="0" w:beforeAutospacing="0" w:after="60" w:afterAutospacing="0"/>
        <w:rPr>
          <w:rStyle w:val="s3"/>
          <w:rFonts w:ascii="Times New Roman" w:eastAsia="Times New Roman" w:hAnsi="Times New Roman" w:cs="Times New Roman"/>
          <w:color w:val="FF0000"/>
          <w:sz w:val="24"/>
          <w:szCs w:val="24"/>
        </w:rPr>
      </w:pPr>
    </w:p>
    <w:p w14:paraId="754D6748" w14:textId="49D8B098" w:rsidR="00E82248" w:rsidRPr="00E27998" w:rsidRDefault="002D0334" w:rsidP="00EF43C0">
      <w:pPr>
        <w:spacing w:after="120" w:line="240" w:lineRule="auto"/>
        <w:ind w:left="0" w:firstLine="0"/>
        <w:jc w:val="left"/>
        <w:rPr>
          <w:rFonts w:ascii="Times New Roman" w:hAnsi="Times New Roman" w:cs="Times New Roman"/>
          <w:szCs w:val="24"/>
        </w:rPr>
      </w:pPr>
      <w:r w:rsidRPr="00E27998">
        <w:rPr>
          <w:rFonts w:ascii="Times New Roman" w:hAnsi="Times New Roman" w:cs="Times New Roman"/>
          <w:b/>
          <w:szCs w:val="24"/>
        </w:rPr>
        <w:t xml:space="preserve">V.  References </w:t>
      </w:r>
    </w:p>
    <w:p w14:paraId="103BB6D0" w14:textId="68B1C545" w:rsidR="00E82248" w:rsidRDefault="00DA3C80" w:rsidP="00D029D1">
      <w:pPr>
        <w:spacing w:after="0" w:line="240" w:lineRule="auto"/>
        <w:jc w:val="left"/>
        <w:rPr>
          <w:rFonts w:ascii="Times New Roman" w:hAnsi="Times New Roman" w:cs="Times New Roman"/>
          <w:szCs w:val="24"/>
        </w:rPr>
      </w:pPr>
      <w:r>
        <w:rPr>
          <w:rFonts w:ascii="Times New Roman" w:hAnsi="Times New Roman" w:cs="Times New Roman"/>
          <w:szCs w:val="24"/>
        </w:rPr>
        <w:t>Proposers</w:t>
      </w:r>
      <w:r w:rsidR="002D0334" w:rsidRPr="00E27998">
        <w:rPr>
          <w:rFonts w:ascii="Times New Roman" w:hAnsi="Times New Roman" w:cs="Times New Roman"/>
          <w:szCs w:val="24"/>
        </w:rPr>
        <w:t xml:space="preserve"> must submit a complete list of all current customers who have had the proposed </w:t>
      </w:r>
      <w:r w:rsidR="00D029D1">
        <w:rPr>
          <w:rFonts w:ascii="Times New Roman" w:hAnsi="Times New Roman" w:cs="Times New Roman"/>
          <w:szCs w:val="24"/>
        </w:rPr>
        <w:t xml:space="preserve">project </w:t>
      </w:r>
      <w:r w:rsidR="000D33B4">
        <w:rPr>
          <w:rFonts w:ascii="Times New Roman" w:hAnsi="Times New Roman" w:cs="Times New Roman"/>
          <w:szCs w:val="24"/>
        </w:rPr>
        <w:t>completed during</w:t>
      </w:r>
      <w:r w:rsidR="002D0334" w:rsidRPr="00E27998">
        <w:rPr>
          <w:rFonts w:ascii="Times New Roman" w:hAnsi="Times New Roman" w:cs="Times New Roman"/>
          <w:szCs w:val="24"/>
        </w:rPr>
        <w:t xml:space="preserve"> at least </w:t>
      </w:r>
      <w:r w:rsidR="00AF01F5">
        <w:rPr>
          <w:rFonts w:ascii="Times New Roman" w:hAnsi="Times New Roman" w:cs="Times New Roman"/>
          <w:szCs w:val="24"/>
        </w:rPr>
        <w:t xml:space="preserve">the last </w:t>
      </w:r>
      <w:r w:rsidR="002D0334" w:rsidRPr="00E27998">
        <w:rPr>
          <w:rFonts w:ascii="Times New Roman" w:hAnsi="Times New Roman" w:cs="Times New Roman"/>
          <w:szCs w:val="24"/>
        </w:rPr>
        <w:t>two (2) years, with contac</w:t>
      </w:r>
      <w:r w:rsidR="00E27998">
        <w:rPr>
          <w:rFonts w:ascii="Times New Roman" w:hAnsi="Times New Roman" w:cs="Times New Roman"/>
          <w:szCs w:val="24"/>
        </w:rPr>
        <w:t>t names and telephone numbers.</w:t>
      </w:r>
    </w:p>
    <w:p w14:paraId="5DE10880" w14:textId="77777777" w:rsidR="00E27998" w:rsidRDefault="00E27998" w:rsidP="00E27998">
      <w:pPr>
        <w:spacing w:after="0" w:line="240" w:lineRule="auto"/>
        <w:ind w:left="-5" w:firstLine="0"/>
        <w:jc w:val="left"/>
        <w:rPr>
          <w:rFonts w:ascii="Times New Roman" w:hAnsi="Times New Roman" w:cs="Times New Roman"/>
          <w:b/>
          <w:szCs w:val="24"/>
        </w:rPr>
      </w:pPr>
    </w:p>
    <w:p w14:paraId="1D100685" w14:textId="77777777" w:rsidR="002C7BCC" w:rsidRPr="00E27998" w:rsidRDefault="002C7BCC" w:rsidP="002C7BCC">
      <w:pPr>
        <w:spacing w:after="0" w:line="240" w:lineRule="auto"/>
        <w:ind w:left="-5" w:firstLine="0"/>
        <w:jc w:val="left"/>
        <w:rPr>
          <w:rFonts w:ascii="Times New Roman" w:hAnsi="Times New Roman" w:cs="Times New Roman"/>
          <w:szCs w:val="24"/>
        </w:rPr>
      </w:pPr>
      <w:r w:rsidRPr="00E27998">
        <w:rPr>
          <w:rFonts w:ascii="Times New Roman" w:hAnsi="Times New Roman" w:cs="Times New Roman"/>
          <w:b/>
          <w:szCs w:val="24"/>
        </w:rPr>
        <w:t xml:space="preserve">REFERENCE FORM </w:t>
      </w:r>
    </w:p>
    <w:p w14:paraId="0AD6E500" w14:textId="77777777" w:rsidR="002C7BCC" w:rsidRDefault="002C7BCC" w:rsidP="002C7BCC">
      <w:pPr>
        <w:spacing w:after="0" w:line="240" w:lineRule="auto"/>
        <w:ind w:left="-5" w:firstLine="0"/>
        <w:jc w:val="left"/>
        <w:rPr>
          <w:rFonts w:ascii="Times New Roman" w:hAnsi="Times New Roman" w:cs="Times New Roman"/>
          <w:szCs w:val="24"/>
        </w:rPr>
      </w:pPr>
    </w:p>
    <w:p w14:paraId="711BEBD1" w14:textId="7C4BC2DD" w:rsidR="002C7BCC" w:rsidRDefault="00EF43C0" w:rsidP="002C7BCC">
      <w:pPr>
        <w:spacing w:after="0" w:line="240" w:lineRule="auto"/>
        <w:ind w:left="-5" w:firstLine="0"/>
        <w:jc w:val="left"/>
        <w:rPr>
          <w:rFonts w:ascii="Times New Roman" w:hAnsi="Times New Roman" w:cs="Times New Roman"/>
          <w:szCs w:val="24"/>
        </w:rPr>
      </w:pPr>
      <w:r>
        <w:rPr>
          <w:rFonts w:ascii="Times New Roman" w:hAnsi="Times New Roman" w:cs="Times New Roman"/>
          <w:szCs w:val="24"/>
        </w:rPr>
        <w:t>Proposer</w:t>
      </w:r>
      <w:r w:rsidR="002C7BCC" w:rsidRPr="00121898">
        <w:rPr>
          <w:rFonts w:ascii="Times New Roman" w:hAnsi="Times New Roman" w:cs="Times New Roman"/>
          <w:szCs w:val="24"/>
        </w:rPr>
        <w:t xml:space="preserve"> must provide references for a</w:t>
      </w:r>
      <w:r w:rsidR="002C7BCC" w:rsidRPr="00E27998">
        <w:rPr>
          <w:rFonts w:ascii="Times New Roman" w:hAnsi="Times New Roman" w:cs="Times New Roman"/>
          <w:szCs w:val="24"/>
        </w:rPr>
        <w:t>ll contracts performed within the past two (2) years of similar size and scope to this contract</w:t>
      </w:r>
      <w:r w:rsidR="002C7BCC">
        <w:rPr>
          <w:rFonts w:ascii="Times New Roman" w:hAnsi="Times New Roman" w:cs="Times New Roman"/>
          <w:szCs w:val="24"/>
        </w:rPr>
        <w:t>.</w:t>
      </w:r>
      <w:r w:rsidR="008D5153">
        <w:rPr>
          <w:rFonts w:ascii="Times New Roman" w:hAnsi="Times New Roman" w:cs="Times New Roman"/>
          <w:szCs w:val="24"/>
        </w:rPr>
        <w:t xml:space="preserve"> Please use a form that includes these fields: </w:t>
      </w:r>
      <w:r w:rsidR="002C7BCC" w:rsidRPr="00E27998">
        <w:rPr>
          <w:rFonts w:ascii="Times New Roman" w:hAnsi="Times New Roman" w:cs="Times New Roman"/>
          <w:szCs w:val="24"/>
        </w:rPr>
        <w:t xml:space="preserve"> </w:t>
      </w:r>
    </w:p>
    <w:p w14:paraId="5732A151" w14:textId="77777777" w:rsidR="002C7BCC" w:rsidRDefault="002C7BCC" w:rsidP="002C7BCC">
      <w:pPr>
        <w:spacing w:after="0" w:line="240" w:lineRule="auto"/>
        <w:ind w:left="-5" w:firstLine="0"/>
        <w:jc w:val="left"/>
        <w:rPr>
          <w:rFonts w:ascii="Times New Roman" w:hAnsi="Times New Roman" w:cs="Times New Roman"/>
          <w:szCs w:val="24"/>
        </w:rPr>
      </w:pPr>
    </w:p>
    <w:p w14:paraId="4C638BF3" w14:textId="5CD87A40" w:rsidR="002C7BCC" w:rsidRPr="00E27998" w:rsidRDefault="00EF43C0" w:rsidP="00EF43C0">
      <w:pPr>
        <w:spacing w:after="60" w:line="240" w:lineRule="auto"/>
        <w:ind w:left="0" w:firstLine="0"/>
        <w:jc w:val="left"/>
        <w:rPr>
          <w:rFonts w:ascii="Times New Roman" w:hAnsi="Times New Roman" w:cs="Times New Roman"/>
          <w:szCs w:val="24"/>
        </w:rPr>
      </w:pPr>
      <w:r>
        <w:rPr>
          <w:rFonts w:ascii="Times New Roman" w:hAnsi="Times New Roman" w:cs="Times New Roman"/>
          <w:szCs w:val="24"/>
        </w:rPr>
        <w:t>Proposer</w:t>
      </w:r>
      <w:r w:rsidRPr="00E27998">
        <w:rPr>
          <w:rFonts w:ascii="Times New Roman" w:hAnsi="Times New Roman" w:cs="Times New Roman"/>
          <w:szCs w:val="24"/>
        </w:rPr>
        <w:t>: _</w:t>
      </w:r>
      <w:r w:rsidR="002C7BCC" w:rsidRPr="00E27998">
        <w:rPr>
          <w:rFonts w:ascii="Times New Roman" w:hAnsi="Times New Roman" w:cs="Times New Roman"/>
          <w:szCs w:val="24"/>
        </w:rPr>
        <w:t xml:space="preserve">____________________________________________ </w:t>
      </w:r>
    </w:p>
    <w:p w14:paraId="15159BAA" w14:textId="77777777" w:rsidR="008D5153" w:rsidRDefault="008D5153" w:rsidP="002C7BCC">
      <w:pPr>
        <w:spacing w:after="0" w:line="240" w:lineRule="auto"/>
        <w:ind w:left="-5" w:firstLine="0"/>
        <w:jc w:val="left"/>
        <w:rPr>
          <w:rFonts w:ascii="Times New Roman" w:hAnsi="Times New Roman" w:cs="Times New Roman"/>
          <w:szCs w:val="24"/>
        </w:rPr>
      </w:pPr>
    </w:p>
    <w:p w14:paraId="21FCB5DB" w14:textId="017F8B74" w:rsidR="002C7BCC" w:rsidRPr="00E27998" w:rsidRDefault="000D33B4" w:rsidP="002C7BCC">
      <w:pPr>
        <w:spacing w:after="0" w:line="240" w:lineRule="auto"/>
        <w:ind w:left="-5" w:firstLine="0"/>
        <w:jc w:val="left"/>
        <w:rPr>
          <w:rFonts w:ascii="Times New Roman" w:hAnsi="Times New Roman" w:cs="Times New Roman"/>
          <w:szCs w:val="24"/>
        </w:rPr>
      </w:pPr>
      <w:r>
        <w:rPr>
          <w:rFonts w:ascii="Times New Roman" w:hAnsi="Times New Roman" w:cs="Times New Roman"/>
          <w:szCs w:val="24"/>
        </w:rPr>
        <w:t>RFP</w:t>
      </w:r>
      <w:r w:rsidR="002C7BCC" w:rsidRPr="00E27998">
        <w:rPr>
          <w:rFonts w:ascii="Times New Roman" w:hAnsi="Times New Roman" w:cs="Times New Roman"/>
          <w:szCs w:val="24"/>
        </w:rPr>
        <w:t xml:space="preserve"> Title:</w:t>
      </w:r>
      <w:r w:rsidR="00EF43C0">
        <w:rPr>
          <w:rFonts w:ascii="Times New Roman" w:hAnsi="Times New Roman" w:cs="Times New Roman"/>
          <w:szCs w:val="24"/>
        </w:rPr>
        <w:t xml:space="preserve">  Dalton Climate Change Action Plan</w:t>
      </w:r>
      <w:r w:rsidR="002C7BCC" w:rsidRPr="00E27998">
        <w:rPr>
          <w:rFonts w:ascii="Times New Roman" w:hAnsi="Times New Roman" w:cs="Times New Roman"/>
          <w:szCs w:val="24"/>
        </w:rPr>
        <w:t xml:space="preserve"> </w:t>
      </w:r>
    </w:p>
    <w:p w14:paraId="0C09AEC9" w14:textId="77777777" w:rsidR="002C7BCC" w:rsidRPr="00E27998" w:rsidRDefault="002C7BCC" w:rsidP="002C7BCC">
      <w:pPr>
        <w:spacing w:after="0" w:line="240" w:lineRule="auto"/>
        <w:ind w:left="-5" w:firstLine="0"/>
        <w:jc w:val="left"/>
        <w:rPr>
          <w:rFonts w:ascii="Times New Roman" w:hAnsi="Times New Roman" w:cs="Times New Roman"/>
          <w:szCs w:val="24"/>
        </w:rPr>
      </w:pPr>
    </w:p>
    <w:p w14:paraId="6A83074B" w14:textId="77777777" w:rsidR="002C7BCC" w:rsidRPr="00E27998" w:rsidRDefault="002C7BCC" w:rsidP="00EF43C0">
      <w:pPr>
        <w:spacing w:after="120" w:line="240" w:lineRule="auto"/>
        <w:ind w:left="0" w:firstLine="0"/>
        <w:jc w:val="left"/>
        <w:rPr>
          <w:rFonts w:ascii="Times New Roman" w:hAnsi="Times New Roman" w:cs="Times New Roman"/>
          <w:szCs w:val="24"/>
        </w:rPr>
      </w:pPr>
      <w:r w:rsidRPr="00E27998">
        <w:rPr>
          <w:rFonts w:ascii="Times New Roman" w:hAnsi="Times New Roman" w:cs="Times New Roman"/>
          <w:szCs w:val="24"/>
        </w:rPr>
        <w:t>Reference:</w:t>
      </w:r>
      <w:r>
        <w:rPr>
          <w:rFonts w:ascii="Times New Roman" w:hAnsi="Times New Roman" w:cs="Times New Roman"/>
          <w:szCs w:val="24"/>
        </w:rPr>
        <w:t xml:space="preserve"> __________________________</w:t>
      </w:r>
    </w:p>
    <w:p w14:paraId="3FBBC3E1" w14:textId="77777777" w:rsidR="002C7BCC" w:rsidRPr="00E27998" w:rsidRDefault="002C7BCC" w:rsidP="00EF43C0">
      <w:pPr>
        <w:spacing w:after="120" w:line="240" w:lineRule="auto"/>
        <w:ind w:left="0" w:firstLine="0"/>
        <w:jc w:val="left"/>
        <w:rPr>
          <w:rFonts w:ascii="Times New Roman" w:hAnsi="Times New Roman" w:cs="Times New Roman"/>
          <w:szCs w:val="24"/>
        </w:rPr>
      </w:pPr>
      <w:r>
        <w:rPr>
          <w:rFonts w:ascii="Times New Roman" w:hAnsi="Times New Roman" w:cs="Times New Roman"/>
          <w:szCs w:val="24"/>
        </w:rPr>
        <w:t>Contact: ____________________________</w:t>
      </w:r>
    </w:p>
    <w:p w14:paraId="21565D57" w14:textId="77777777" w:rsidR="002C7BCC" w:rsidRDefault="002C7BCC" w:rsidP="00EF43C0">
      <w:pPr>
        <w:spacing w:after="120" w:line="240" w:lineRule="auto"/>
        <w:ind w:left="-5" w:firstLine="0"/>
        <w:jc w:val="left"/>
        <w:rPr>
          <w:rFonts w:ascii="Times New Roman" w:hAnsi="Times New Roman" w:cs="Times New Roman"/>
          <w:szCs w:val="24"/>
        </w:rPr>
      </w:pPr>
      <w:r w:rsidRPr="00E27998">
        <w:rPr>
          <w:rFonts w:ascii="Times New Roman" w:hAnsi="Times New Roman" w:cs="Times New Roman"/>
          <w:szCs w:val="24"/>
        </w:rPr>
        <w:t xml:space="preserve">Address: </w:t>
      </w:r>
      <w:r>
        <w:rPr>
          <w:rFonts w:ascii="Times New Roman" w:hAnsi="Times New Roman" w:cs="Times New Roman"/>
          <w:szCs w:val="24"/>
        </w:rPr>
        <w:t>____________________________</w:t>
      </w:r>
    </w:p>
    <w:p w14:paraId="09479AD7" w14:textId="77777777" w:rsidR="002C7BCC" w:rsidRPr="00E27998" w:rsidRDefault="002C7BCC" w:rsidP="00EF43C0">
      <w:pPr>
        <w:spacing w:after="120" w:line="240" w:lineRule="auto"/>
        <w:ind w:left="-5" w:firstLine="0"/>
        <w:jc w:val="left"/>
        <w:rPr>
          <w:rFonts w:ascii="Times New Roman" w:hAnsi="Times New Roman" w:cs="Times New Roman"/>
          <w:szCs w:val="24"/>
        </w:rPr>
      </w:pPr>
      <w:r w:rsidRPr="00E27998">
        <w:rPr>
          <w:rFonts w:ascii="Times New Roman" w:hAnsi="Times New Roman" w:cs="Times New Roman"/>
          <w:szCs w:val="24"/>
        </w:rPr>
        <w:t xml:space="preserve">Phone: </w:t>
      </w:r>
      <w:r>
        <w:rPr>
          <w:rFonts w:ascii="Times New Roman" w:hAnsi="Times New Roman" w:cs="Times New Roman"/>
          <w:szCs w:val="24"/>
        </w:rPr>
        <w:t>_____________________________</w:t>
      </w:r>
    </w:p>
    <w:p w14:paraId="1B0BE17B" w14:textId="77777777" w:rsidR="002C7BCC" w:rsidRPr="00E27998" w:rsidRDefault="002C7BCC" w:rsidP="00EF43C0">
      <w:pPr>
        <w:tabs>
          <w:tab w:val="center" w:pos="3473"/>
        </w:tabs>
        <w:spacing w:after="120" w:line="240" w:lineRule="auto"/>
        <w:ind w:left="-15" w:firstLine="0"/>
        <w:jc w:val="left"/>
        <w:rPr>
          <w:rFonts w:ascii="Times New Roman" w:hAnsi="Times New Roman" w:cs="Times New Roman"/>
          <w:szCs w:val="24"/>
        </w:rPr>
      </w:pPr>
      <w:r w:rsidRPr="00E27998">
        <w:rPr>
          <w:rFonts w:ascii="Times New Roman" w:hAnsi="Times New Roman" w:cs="Times New Roman"/>
          <w:szCs w:val="24"/>
        </w:rPr>
        <w:lastRenderedPageBreak/>
        <w:t xml:space="preserve">E-mail: </w:t>
      </w:r>
      <w:r>
        <w:rPr>
          <w:rFonts w:ascii="Times New Roman" w:hAnsi="Times New Roman" w:cs="Times New Roman"/>
          <w:szCs w:val="24"/>
        </w:rPr>
        <w:t>_____________________________</w:t>
      </w:r>
    </w:p>
    <w:p w14:paraId="31D5E814" w14:textId="77777777" w:rsidR="002C7BCC" w:rsidRPr="00E27998" w:rsidRDefault="002C7BCC" w:rsidP="002C7BCC">
      <w:pPr>
        <w:spacing w:after="0" w:line="240" w:lineRule="auto"/>
        <w:ind w:left="0" w:firstLine="0"/>
        <w:jc w:val="left"/>
        <w:rPr>
          <w:rFonts w:ascii="Times New Roman" w:hAnsi="Times New Roman" w:cs="Times New Roman"/>
          <w:szCs w:val="24"/>
        </w:rPr>
      </w:pPr>
      <w:r w:rsidRPr="00E27998">
        <w:rPr>
          <w:rFonts w:ascii="Times New Roman" w:hAnsi="Times New Roman" w:cs="Times New Roman"/>
          <w:szCs w:val="24"/>
        </w:rPr>
        <w:t xml:space="preserve"> </w:t>
      </w:r>
    </w:p>
    <w:p w14:paraId="76350A2C" w14:textId="77777777" w:rsidR="002C7BCC" w:rsidRPr="00E27998" w:rsidRDefault="002C7BCC" w:rsidP="002C7BCC">
      <w:pPr>
        <w:spacing w:after="0" w:line="240" w:lineRule="auto"/>
        <w:ind w:left="-5" w:firstLine="0"/>
        <w:jc w:val="left"/>
        <w:rPr>
          <w:rFonts w:ascii="Times New Roman" w:hAnsi="Times New Roman" w:cs="Times New Roman"/>
          <w:szCs w:val="24"/>
        </w:rPr>
      </w:pPr>
      <w:r w:rsidRPr="00E27998">
        <w:rPr>
          <w:rFonts w:ascii="Times New Roman" w:hAnsi="Times New Roman" w:cs="Times New Roman"/>
          <w:szCs w:val="24"/>
        </w:rPr>
        <w:t xml:space="preserve">Description and date(s) of supplies or services provided: </w:t>
      </w:r>
    </w:p>
    <w:p w14:paraId="6BD4420D" w14:textId="77777777" w:rsidR="002C7BCC" w:rsidRPr="00E27998" w:rsidRDefault="002C7BCC" w:rsidP="002C7BCC">
      <w:pPr>
        <w:spacing w:after="0" w:line="240" w:lineRule="auto"/>
        <w:ind w:left="0" w:right="-142" w:firstLine="0"/>
        <w:jc w:val="left"/>
        <w:rPr>
          <w:rFonts w:ascii="Times New Roman" w:hAnsi="Times New Roman" w:cs="Times New Roman"/>
          <w:szCs w:val="24"/>
        </w:rPr>
      </w:pPr>
      <w:r w:rsidRPr="00E27998">
        <w:rPr>
          <w:rFonts w:ascii="Times New Roman" w:eastAsia="Calibri" w:hAnsi="Times New Roman" w:cs="Times New Roman"/>
          <w:noProof/>
          <w:szCs w:val="24"/>
        </w:rPr>
        <mc:AlternateContent>
          <mc:Choice Requires="wpg">
            <w:drawing>
              <wp:inline distT="0" distB="0" distL="0" distR="0" wp14:anchorId="5302EAF5" wp14:editId="31FC8EA6">
                <wp:extent cx="6035040" cy="9525"/>
                <wp:effectExtent l="0" t="0" r="0" b="0"/>
                <wp:docPr id="295002" name="Group 295002"/>
                <wp:cNvGraphicFramePr/>
                <a:graphic xmlns:a="http://schemas.openxmlformats.org/drawingml/2006/main">
                  <a:graphicData uri="http://schemas.microsoft.com/office/word/2010/wordprocessingGroup">
                    <wpg:wgp>
                      <wpg:cNvGrpSpPr/>
                      <wpg:grpSpPr>
                        <a:xfrm>
                          <a:off x="0" y="0"/>
                          <a:ext cx="6035040" cy="9525"/>
                          <a:chOff x="0" y="0"/>
                          <a:chExt cx="6035040" cy="9525"/>
                        </a:xfrm>
                      </wpg:grpSpPr>
                      <wps:wsp>
                        <wps:cNvPr id="68151" name="Shape 68151"/>
                        <wps:cNvSpPr/>
                        <wps:spPr>
                          <a:xfrm>
                            <a:off x="0" y="0"/>
                            <a:ext cx="6035040" cy="0"/>
                          </a:xfrm>
                          <a:custGeom>
                            <a:avLst/>
                            <a:gdLst/>
                            <a:ahLst/>
                            <a:cxnLst/>
                            <a:rect l="0" t="0" r="0" b="0"/>
                            <a:pathLst>
                              <a:path w="6035040">
                                <a:moveTo>
                                  <a:pt x="0" y="0"/>
                                </a:moveTo>
                                <a:lnTo>
                                  <a:pt x="6035040" y="0"/>
                                </a:lnTo>
                              </a:path>
                            </a:pathLst>
                          </a:custGeom>
                          <a:ln w="9525" cap="rnd">
                            <a:round/>
                          </a:ln>
                        </wps:spPr>
                        <wps:style>
                          <a:lnRef idx="1">
                            <a:srgbClr val="010101"/>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44C103F" id="Group 295002" o:spid="_x0000_s1026" style="width:475.2pt;height:.75pt;mso-position-horizontal-relative:char;mso-position-vertical-relative:line" coordsize="603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">
                <v:shape id="Shape 68151" o:spid="_x0000_s1027" style="position:absolute;width:60350;height:0;visibility:visible;mso-wrap-style:square;v-text-anchor:top" coordsize="603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" path="m,l6035040,e" filled="f" strokecolor="#010101">
                  <v:stroke endcap="round"/>
                  <v:path arrowok="t" textboxrect="0,0,6035040,0"/>
                </v:shape>
                <w10:anchorlock/>
              </v:group>
            </w:pict>
          </mc:Fallback>
        </mc:AlternateContent>
      </w:r>
    </w:p>
    <w:p w14:paraId="48F6E788" w14:textId="77777777" w:rsidR="002C7BCC" w:rsidRPr="00E27998" w:rsidRDefault="002C7BCC" w:rsidP="002C7BCC">
      <w:pPr>
        <w:spacing w:after="0" w:line="240" w:lineRule="auto"/>
        <w:ind w:left="0" w:firstLine="0"/>
        <w:jc w:val="left"/>
        <w:rPr>
          <w:rFonts w:ascii="Times New Roman" w:hAnsi="Times New Roman" w:cs="Times New Roman"/>
          <w:szCs w:val="24"/>
        </w:rPr>
      </w:pPr>
      <w:r>
        <w:rPr>
          <w:rFonts w:ascii="Times New Roman" w:hAnsi="Times New Roman" w:cs="Times New Roman"/>
          <w:szCs w:val="24"/>
        </w:rPr>
        <w:t>______________________________________________________________________________</w:t>
      </w:r>
    </w:p>
    <w:p w14:paraId="431D1B28" w14:textId="77777777" w:rsidR="002C7BCC" w:rsidRDefault="002C7BCC" w:rsidP="002C7BCC">
      <w:pPr>
        <w:spacing w:after="0" w:line="240" w:lineRule="auto"/>
        <w:ind w:left="0" w:firstLine="0"/>
        <w:jc w:val="left"/>
        <w:rPr>
          <w:rFonts w:ascii="Times New Roman" w:hAnsi="Times New Roman" w:cs="Times New Roman"/>
          <w:szCs w:val="24"/>
        </w:rPr>
      </w:pPr>
      <w:r w:rsidRPr="00E27998">
        <w:rPr>
          <w:rFonts w:ascii="Times New Roman" w:hAnsi="Times New Roman" w:cs="Times New Roman"/>
          <w:szCs w:val="24"/>
        </w:rPr>
        <w:t xml:space="preserve"> </w:t>
      </w:r>
    </w:p>
    <w:p w14:paraId="4EA7A3B3" w14:textId="766A1A70" w:rsidR="002C7BCC" w:rsidRPr="00F74E55" w:rsidRDefault="008D5153" w:rsidP="002C7BCC">
      <w:pPr>
        <w:spacing w:after="0" w:line="240" w:lineRule="auto"/>
        <w:ind w:left="-5" w:firstLine="0"/>
        <w:jc w:val="left"/>
        <w:rPr>
          <w:rFonts w:ascii="Times New Roman" w:hAnsi="Times New Roman" w:cs="Times New Roman"/>
          <w:szCs w:val="24"/>
        </w:rPr>
      </w:pPr>
      <w:r>
        <w:rPr>
          <w:rFonts w:ascii="Times New Roman" w:hAnsi="Times New Roman" w:cs="Times New Roman"/>
          <w:szCs w:val="24"/>
        </w:rPr>
        <w:t>Please a</w:t>
      </w:r>
      <w:r w:rsidR="002C7BCC" w:rsidRPr="00F74E55">
        <w:rPr>
          <w:rFonts w:ascii="Times New Roman" w:hAnsi="Times New Roman" w:cs="Times New Roman"/>
          <w:szCs w:val="24"/>
        </w:rPr>
        <w:t xml:space="preserve">ttach additional sheets if necessary. </w:t>
      </w:r>
    </w:p>
    <w:p w14:paraId="103FDF86" w14:textId="77777777" w:rsidR="00E82248" w:rsidRPr="00F34501" w:rsidRDefault="002D0334" w:rsidP="00E27998">
      <w:pPr>
        <w:spacing w:after="0" w:line="240" w:lineRule="auto"/>
        <w:ind w:left="0" w:firstLine="0"/>
        <w:jc w:val="left"/>
        <w:rPr>
          <w:rFonts w:ascii="Times New Roman" w:hAnsi="Times New Roman" w:cs="Times New Roman"/>
          <w:sz w:val="16"/>
          <w:szCs w:val="16"/>
        </w:rPr>
      </w:pPr>
      <w:r w:rsidRPr="00F34501">
        <w:rPr>
          <w:rFonts w:ascii="Times New Roman" w:hAnsi="Times New Roman" w:cs="Times New Roman"/>
          <w:sz w:val="16"/>
          <w:szCs w:val="16"/>
        </w:rPr>
        <w:t xml:space="preserve"> </w:t>
      </w:r>
    </w:p>
    <w:p w14:paraId="1FE75E86" w14:textId="72C5ED26" w:rsidR="00E82248" w:rsidRPr="00E27998" w:rsidRDefault="002D0334" w:rsidP="00EF43C0">
      <w:pPr>
        <w:spacing w:before="360" w:after="0" w:line="240" w:lineRule="auto"/>
        <w:ind w:left="0" w:firstLine="0"/>
        <w:jc w:val="left"/>
        <w:rPr>
          <w:rFonts w:ascii="Times New Roman" w:hAnsi="Times New Roman" w:cs="Times New Roman"/>
          <w:szCs w:val="24"/>
        </w:rPr>
      </w:pPr>
      <w:r w:rsidRPr="00E27998">
        <w:rPr>
          <w:rFonts w:ascii="Times New Roman" w:hAnsi="Times New Roman" w:cs="Times New Roman"/>
          <w:b/>
          <w:szCs w:val="24"/>
        </w:rPr>
        <w:t>V</w:t>
      </w:r>
      <w:r w:rsidR="00DE587B">
        <w:rPr>
          <w:rFonts w:ascii="Times New Roman" w:hAnsi="Times New Roman" w:cs="Times New Roman"/>
          <w:b/>
          <w:szCs w:val="24"/>
        </w:rPr>
        <w:t>I</w:t>
      </w:r>
      <w:r w:rsidRPr="00E27998">
        <w:rPr>
          <w:rFonts w:ascii="Times New Roman" w:hAnsi="Times New Roman" w:cs="Times New Roman"/>
          <w:b/>
          <w:szCs w:val="24"/>
        </w:rPr>
        <w:t xml:space="preserve">.  Rule for Award </w:t>
      </w:r>
    </w:p>
    <w:p w14:paraId="0A21F341" w14:textId="77777777" w:rsidR="002C7BCC" w:rsidRPr="00F34501" w:rsidRDefault="002C7BCC" w:rsidP="002C7BCC">
      <w:pPr>
        <w:spacing w:after="0" w:line="240" w:lineRule="auto"/>
        <w:jc w:val="left"/>
        <w:rPr>
          <w:rFonts w:ascii="Times New Roman" w:hAnsi="Times New Roman" w:cs="Times New Roman"/>
          <w:b/>
          <w:i/>
          <w:sz w:val="16"/>
          <w:szCs w:val="16"/>
        </w:rPr>
      </w:pPr>
    </w:p>
    <w:p w14:paraId="17628D7B" w14:textId="5E9C8255" w:rsidR="00F34501" w:rsidRPr="00EF43C0" w:rsidRDefault="00853E91" w:rsidP="00D96840">
      <w:pPr>
        <w:spacing w:after="240" w:line="240" w:lineRule="auto"/>
        <w:ind w:left="14" w:hanging="14"/>
        <w:jc w:val="left"/>
        <w:rPr>
          <w:rFonts w:ascii="Times New Roman" w:hAnsi="Times New Roman" w:cs="Times New Roman"/>
        </w:rPr>
      </w:pPr>
      <w:r w:rsidRPr="00EF43C0">
        <w:rPr>
          <w:rFonts w:ascii="Times New Roman" w:hAnsi="Times New Roman" w:cs="Times New Roman"/>
        </w:rPr>
        <w:t xml:space="preserve">The contract will be awarded to the </w:t>
      </w:r>
      <w:r w:rsidR="00DE0BE4">
        <w:rPr>
          <w:rFonts w:ascii="Times New Roman" w:hAnsi="Times New Roman" w:cs="Times New Roman"/>
        </w:rPr>
        <w:t xml:space="preserve">responsible and responsive </w:t>
      </w:r>
      <w:r w:rsidRPr="00EF43C0">
        <w:rPr>
          <w:rFonts w:ascii="Times New Roman" w:hAnsi="Times New Roman" w:cs="Times New Roman"/>
        </w:rPr>
        <w:t>proposer offering the most advantageous proposal</w:t>
      </w:r>
      <w:bookmarkStart w:id="13" w:name="_GoBack"/>
      <w:bookmarkEnd w:id="13"/>
      <w:r w:rsidRPr="00EF43C0">
        <w:rPr>
          <w:rFonts w:ascii="Times New Roman" w:hAnsi="Times New Roman" w:cs="Times New Roman"/>
        </w:rPr>
        <w:t>, taking into consideration all evaluation criteria as well as price.</w:t>
      </w:r>
      <w:r w:rsidR="00F34501" w:rsidRPr="00EF43C0">
        <w:rPr>
          <w:rFonts w:ascii="Times New Roman" w:hAnsi="Times New Roman" w:cs="Times New Roman"/>
        </w:rPr>
        <w:t xml:space="preserve"> </w:t>
      </w:r>
    </w:p>
    <w:p w14:paraId="7E027460" w14:textId="2E27C0E5" w:rsidR="00F34501" w:rsidRPr="00EF43C0" w:rsidRDefault="00592934" w:rsidP="00EF43C0">
      <w:pPr>
        <w:spacing w:line="250" w:lineRule="auto"/>
        <w:ind w:left="360" w:hanging="360"/>
        <w:rPr>
          <w:rFonts w:ascii="Times New Roman" w:hAnsi="Times New Roman" w:cs="Times New Roman"/>
          <w:b/>
          <w:bCs/>
        </w:rPr>
      </w:pPr>
      <w:r>
        <w:rPr>
          <w:rFonts w:ascii="Times New Roman" w:hAnsi="Times New Roman" w:cs="Times New Roman"/>
          <w:b/>
          <w:bCs/>
        </w:rPr>
        <w:t>VI</w:t>
      </w:r>
      <w:r w:rsidR="00DE587B">
        <w:rPr>
          <w:rFonts w:ascii="Times New Roman" w:hAnsi="Times New Roman" w:cs="Times New Roman"/>
          <w:b/>
          <w:bCs/>
        </w:rPr>
        <w:t>I</w:t>
      </w:r>
      <w:r>
        <w:rPr>
          <w:rFonts w:ascii="Times New Roman" w:hAnsi="Times New Roman" w:cs="Times New Roman"/>
          <w:b/>
          <w:bCs/>
        </w:rPr>
        <w:t xml:space="preserve">. </w:t>
      </w:r>
      <w:r w:rsidR="00F34501" w:rsidRPr="00EF43C0">
        <w:rPr>
          <w:rFonts w:ascii="Times New Roman" w:hAnsi="Times New Roman" w:cs="Times New Roman"/>
          <w:b/>
          <w:bCs/>
        </w:rPr>
        <w:t>Proposal Evaluation Criteria</w:t>
      </w:r>
    </w:p>
    <w:p w14:paraId="3F379431" w14:textId="77777777" w:rsidR="00F34501" w:rsidRPr="00EF43C0" w:rsidRDefault="00F34501" w:rsidP="00F34501">
      <w:pPr>
        <w:pStyle w:val="ListParagraph"/>
        <w:numPr>
          <w:ilvl w:val="0"/>
          <w:numId w:val="21"/>
        </w:numPr>
        <w:spacing w:after="160" w:line="259" w:lineRule="auto"/>
        <w:ind w:left="810"/>
        <w:jc w:val="left"/>
        <w:rPr>
          <w:rFonts w:ascii="Times New Roman" w:hAnsi="Times New Roman" w:cs="Times New Roman"/>
          <w:b/>
          <w:bCs/>
        </w:rPr>
      </w:pPr>
      <w:r w:rsidRPr="00EF43C0">
        <w:rPr>
          <w:rFonts w:ascii="Times New Roman" w:hAnsi="Times New Roman" w:cs="Times New Roman"/>
          <w:b/>
          <w:bCs/>
        </w:rPr>
        <w:t xml:space="preserve">Relevant experience of proposer and/or proposed project staff: </w:t>
      </w:r>
    </w:p>
    <w:p w14:paraId="523CE574" w14:textId="77777777" w:rsidR="00F34501" w:rsidRPr="00EF43C0" w:rsidRDefault="00F34501" w:rsidP="00F34501">
      <w:pPr>
        <w:ind w:left="810" w:firstLine="0"/>
        <w:rPr>
          <w:rFonts w:ascii="Times New Roman" w:hAnsi="Times New Roman" w:cs="Times New Roman"/>
        </w:rPr>
      </w:pPr>
      <w:r w:rsidRPr="00EF43C0">
        <w:rPr>
          <w:rFonts w:ascii="Times New Roman" w:hAnsi="Times New Roman" w:cs="Times New Roman"/>
          <w:b/>
          <w:bCs/>
        </w:rPr>
        <w:t>Highly Advantageous</w:t>
      </w:r>
      <w:r w:rsidRPr="00EF43C0">
        <w:rPr>
          <w:rFonts w:ascii="Times New Roman" w:hAnsi="Times New Roman" w:cs="Times New Roman"/>
        </w:rPr>
        <w:t xml:space="preserve">: The proposer has at least five (5) years of experience consulting with municipalities on projects of similar size and scope to this project. </w:t>
      </w:r>
    </w:p>
    <w:p w14:paraId="053B8230" w14:textId="77777777" w:rsidR="00F34501" w:rsidRPr="00EF43C0" w:rsidRDefault="00F34501" w:rsidP="00F34501">
      <w:pPr>
        <w:ind w:left="810" w:firstLine="0"/>
        <w:rPr>
          <w:rFonts w:ascii="Times New Roman" w:hAnsi="Times New Roman" w:cs="Times New Roman"/>
        </w:rPr>
      </w:pPr>
      <w:r w:rsidRPr="00EF43C0">
        <w:rPr>
          <w:rFonts w:ascii="Times New Roman" w:hAnsi="Times New Roman" w:cs="Times New Roman"/>
          <w:b/>
          <w:bCs/>
        </w:rPr>
        <w:t>Advantageous</w:t>
      </w:r>
      <w:r w:rsidRPr="00EF43C0">
        <w:rPr>
          <w:rFonts w:ascii="Times New Roman" w:hAnsi="Times New Roman" w:cs="Times New Roman"/>
        </w:rPr>
        <w:t xml:space="preserve">: The proposer has at least three (3) years of experience consulting with municipalities on projects of similar size and scope to this project. </w:t>
      </w:r>
    </w:p>
    <w:p w14:paraId="56FE2641" w14:textId="0E74E6C3" w:rsidR="00F34501" w:rsidRDefault="00F34501" w:rsidP="00EF43C0">
      <w:pPr>
        <w:spacing w:after="240" w:line="250" w:lineRule="auto"/>
        <w:ind w:left="820" w:hanging="14"/>
        <w:rPr>
          <w:rFonts w:ascii="Times New Roman" w:hAnsi="Times New Roman" w:cs="Times New Roman"/>
        </w:rPr>
      </w:pPr>
      <w:r w:rsidRPr="00EF43C0">
        <w:rPr>
          <w:rFonts w:ascii="Times New Roman" w:hAnsi="Times New Roman" w:cs="Times New Roman"/>
          <w:b/>
          <w:bCs/>
        </w:rPr>
        <w:t>Not Advantageous</w:t>
      </w:r>
      <w:r w:rsidRPr="00EF43C0">
        <w:rPr>
          <w:rFonts w:ascii="Times New Roman" w:hAnsi="Times New Roman" w:cs="Times New Roman"/>
        </w:rPr>
        <w:t>: The proposer has less than three (3) years of experience consulting with municipalities on projects of similar size and scope to this project.</w:t>
      </w:r>
    </w:p>
    <w:p w14:paraId="35C570F3" w14:textId="34CCEE7D" w:rsidR="002D3863" w:rsidRPr="00EF43C0" w:rsidRDefault="002D3863" w:rsidP="00EF43C0">
      <w:pPr>
        <w:spacing w:after="240" w:line="250" w:lineRule="auto"/>
        <w:ind w:left="820" w:hanging="14"/>
        <w:rPr>
          <w:rFonts w:ascii="Times New Roman" w:hAnsi="Times New Roman" w:cs="Times New Roman"/>
        </w:rPr>
      </w:pPr>
      <w:r>
        <w:rPr>
          <w:rFonts w:ascii="Times New Roman" w:hAnsi="Times New Roman" w:cs="Times New Roman"/>
          <w:b/>
          <w:bCs/>
        </w:rPr>
        <w:t>Unacceptable</w:t>
      </w:r>
      <w:r w:rsidRPr="002D3863">
        <w:rPr>
          <w:rFonts w:ascii="Times New Roman" w:hAnsi="Times New Roman" w:cs="Times New Roman"/>
        </w:rPr>
        <w:t>:</w:t>
      </w:r>
      <w:r>
        <w:rPr>
          <w:rFonts w:ascii="Times New Roman" w:hAnsi="Times New Roman" w:cs="Times New Roman"/>
        </w:rPr>
        <w:t xml:space="preserve"> The proposer has one year or less experience.</w:t>
      </w:r>
    </w:p>
    <w:p w14:paraId="19B81DE3" w14:textId="77777777" w:rsidR="00F34501" w:rsidRPr="00EF43C0" w:rsidRDefault="00F34501" w:rsidP="00F34501">
      <w:pPr>
        <w:pStyle w:val="ListParagraph"/>
        <w:numPr>
          <w:ilvl w:val="0"/>
          <w:numId w:val="21"/>
        </w:numPr>
        <w:spacing w:after="160" w:line="259" w:lineRule="auto"/>
        <w:ind w:left="810"/>
        <w:jc w:val="left"/>
        <w:rPr>
          <w:rFonts w:ascii="Times New Roman" w:hAnsi="Times New Roman" w:cs="Times New Roman"/>
          <w:b/>
          <w:bCs/>
        </w:rPr>
      </w:pPr>
      <w:r w:rsidRPr="00EF43C0">
        <w:rPr>
          <w:rFonts w:ascii="Times New Roman" w:hAnsi="Times New Roman" w:cs="Times New Roman"/>
          <w:b/>
          <w:bCs/>
        </w:rPr>
        <w:t xml:space="preserve">Staffing plan and methodology: </w:t>
      </w:r>
    </w:p>
    <w:p w14:paraId="475F5A1E" w14:textId="77777777" w:rsidR="00F34501" w:rsidRPr="00EF43C0" w:rsidRDefault="00F34501" w:rsidP="00F34501">
      <w:pPr>
        <w:ind w:left="810" w:firstLine="0"/>
        <w:rPr>
          <w:rFonts w:ascii="Times New Roman" w:hAnsi="Times New Roman" w:cs="Times New Roman"/>
        </w:rPr>
      </w:pPr>
      <w:r w:rsidRPr="00EF43C0">
        <w:rPr>
          <w:rFonts w:ascii="Times New Roman" w:hAnsi="Times New Roman" w:cs="Times New Roman"/>
          <w:b/>
          <w:bCs/>
        </w:rPr>
        <w:t>Highly Advantageous</w:t>
      </w:r>
      <w:r w:rsidRPr="00EF43C0">
        <w:rPr>
          <w:rFonts w:ascii="Times New Roman" w:hAnsi="Times New Roman" w:cs="Times New Roman"/>
        </w:rPr>
        <w:t xml:space="preserve">: The plan of services proposes a detailed, logical, and highly efficient scheme for producing a complete report that addresses all of the required issues. </w:t>
      </w:r>
    </w:p>
    <w:p w14:paraId="301103C5" w14:textId="77777777" w:rsidR="00F34501" w:rsidRPr="00EF43C0" w:rsidRDefault="00F34501" w:rsidP="00F34501">
      <w:pPr>
        <w:ind w:left="810" w:firstLine="0"/>
        <w:rPr>
          <w:rFonts w:ascii="Times New Roman" w:hAnsi="Times New Roman" w:cs="Times New Roman"/>
        </w:rPr>
      </w:pPr>
      <w:r w:rsidRPr="00EF43C0">
        <w:rPr>
          <w:rFonts w:ascii="Times New Roman" w:hAnsi="Times New Roman" w:cs="Times New Roman"/>
          <w:b/>
          <w:bCs/>
        </w:rPr>
        <w:t>Advantageous</w:t>
      </w:r>
      <w:r w:rsidRPr="00EF43C0">
        <w:rPr>
          <w:rFonts w:ascii="Times New Roman" w:hAnsi="Times New Roman" w:cs="Times New Roman"/>
        </w:rPr>
        <w:t xml:space="preserve">: The plan of services proposes a credible scheme for producing a complete report that addresses all of the required issues. </w:t>
      </w:r>
    </w:p>
    <w:p w14:paraId="17CA725D" w14:textId="783C0891" w:rsidR="00F34501" w:rsidRDefault="00F34501" w:rsidP="00EF43C0">
      <w:pPr>
        <w:spacing w:after="240" w:line="250" w:lineRule="auto"/>
        <w:ind w:left="820" w:hanging="14"/>
        <w:rPr>
          <w:rFonts w:ascii="Times New Roman" w:hAnsi="Times New Roman" w:cs="Times New Roman"/>
        </w:rPr>
      </w:pPr>
      <w:r w:rsidRPr="00EF43C0">
        <w:rPr>
          <w:rFonts w:ascii="Times New Roman" w:hAnsi="Times New Roman" w:cs="Times New Roman"/>
          <w:b/>
          <w:bCs/>
        </w:rPr>
        <w:t>Not Advantageous</w:t>
      </w:r>
      <w:r w:rsidRPr="00EF43C0">
        <w:rPr>
          <w:rFonts w:ascii="Times New Roman" w:hAnsi="Times New Roman" w:cs="Times New Roman"/>
        </w:rPr>
        <w:t>: The plan of services is not sufficiently detailed to fully evaluate, or the plan does not contain all the components necessary to produce a complete report that addresses all of the required issues</w:t>
      </w:r>
      <w:r w:rsidR="002D3863">
        <w:rPr>
          <w:rFonts w:ascii="Times New Roman" w:hAnsi="Times New Roman" w:cs="Times New Roman"/>
        </w:rPr>
        <w:t>.</w:t>
      </w:r>
    </w:p>
    <w:p w14:paraId="322190AC" w14:textId="47A88890" w:rsidR="002D3863" w:rsidRPr="00EF43C0" w:rsidRDefault="002D3863" w:rsidP="00EF43C0">
      <w:pPr>
        <w:spacing w:after="240" w:line="250" w:lineRule="auto"/>
        <w:ind w:left="820" w:hanging="14"/>
        <w:rPr>
          <w:rFonts w:ascii="Times New Roman" w:hAnsi="Times New Roman" w:cs="Times New Roman"/>
        </w:rPr>
      </w:pPr>
      <w:r>
        <w:rPr>
          <w:rFonts w:ascii="Times New Roman" w:hAnsi="Times New Roman" w:cs="Times New Roman"/>
          <w:b/>
          <w:bCs/>
        </w:rPr>
        <w:t>Unacceptable</w:t>
      </w:r>
      <w:r w:rsidRPr="002D3863">
        <w:rPr>
          <w:rFonts w:ascii="Times New Roman" w:hAnsi="Times New Roman" w:cs="Times New Roman"/>
        </w:rPr>
        <w:t>:</w:t>
      </w:r>
      <w:r>
        <w:rPr>
          <w:rFonts w:ascii="Times New Roman" w:hAnsi="Times New Roman" w:cs="Times New Roman"/>
        </w:rPr>
        <w:t xml:space="preserve"> The plan of services does not most of the requirements enumerated herein.</w:t>
      </w:r>
    </w:p>
    <w:p w14:paraId="19F3F670" w14:textId="77777777" w:rsidR="00F34501" w:rsidRPr="00EF43C0" w:rsidRDefault="00F34501" w:rsidP="00F34501">
      <w:pPr>
        <w:pStyle w:val="ListParagraph"/>
        <w:numPr>
          <w:ilvl w:val="0"/>
          <w:numId w:val="21"/>
        </w:numPr>
        <w:spacing w:after="160" w:line="259" w:lineRule="auto"/>
        <w:ind w:left="810"/>
        <w:jc w:val="left"/>
        <w:rPr>
          <w:rFonts w:ascii="Times New Roman" w:hAnsi="Times New Roman" w:cs="Times New Roman"/>
          <w:b/>
          <w:bCs/>
        </w:rPr>
      </w:pPr>
      <w:r w:rsidRPr="00EF43C0">
        <w:rPr>
          <w:rFonts w:ascii="Times New Roman" w:hAnsi="Times New Roman" w:cs="Times New Roman"/>
          <w:b/>
          <w:bCs/>
        </w:rPr>
        <w:t xml:space="preserve">Proposer's demonstrated ability to complete projects on a timely basis: </w:t>
      </w:r>
    </w:p>
    <w:p w14:paraId="3F41E0AF" w14:textId="77777777" w:rsidR="00F34501" w:rsidRPr="00EF43C0" w:rsidRDefault="00F34501" w:rsidP="00F34501">
      <w:pPr>
        <w:ind w:left="810" w:firstLine="0"/>
        <w:rPr>
          <w:rFonts w:ascii="Times New Roman" w:hAnsi="Times New Roman" w:cs="Times New Roman"/>
        </w:rPr>
      </w:pPr>
      <w:r w:rsidRPr="00EF43C0">
        <w:rPr>
          <w:rFonts w:ascii="Times New Roman" w:hAnsi="Times New Roman" w:cs="Times New Roman"/>
          <w:b/>
          <w:bCs/>
        </w:rPr>
        <w:t>Highly Advantageous</w:t>
      </w:r>
      <w:r w:rsidRPr="00EF43C0">
        <w:rPr>
          <w:rFonts w:ascii="Times New Roman" w:hAnsi="Times New Roman" w:cs="Times New Roman"/>
        </w:rPr>
        <w:t xml:space="preserve">: All of the proposer’s references indicate that the projects were completed on schedule or with minimal, insignificant delays. </w:t>
      </w:r>
    </w:p>
    <w:p w14:paraId="5D5563AD" w14:textId="77777777" w:rsidR="00F34501" w:rsidRPr="00EF43C0" w:rsidRDefault="00F34501" w:rsidP="00F34501">
      <w:pPr>
        <w:ind w:left="810" w:firstLine="0"/>
        <w:rPr>
          <w:rFonts w:ascii="Times New Roman" w:hAnsi="Times New Roman" w:cs="Times New Roman"/>
        </w:rPr>
      </w:pPr>
      <w:r w:rsidRPr="00EF43C0">
        <w:rPr>
          <w:rFonts w:ascii="Times New Roman" w:hAnsi="Times New Roman" w:cs="Times New Roman"/>
          <w:b/>
          <w:bCs/>
        </w:rPr>
        <w:lastRenderedPageBreak/>
        <w:t>Advantageous</w:t>
      </w:r>
      <w:r w:rsidRPr="00EF43C0">
        <w:rPr>
          <w:rFonts w:ascii="Times New Roman" w:hAnsi="Times New Roman" w:cs="Times New Roman"/>
        </w:rPr>
        <w:t xml:space="preserve">: Only one of the proposer’s references indicates that the project was completed with substantial delays attributable to the proposer, and no current project or project completed in the last three years experienced substantial delays attributable to the proposer. </w:t>
      </w:r>
    </w:p>
    <w:p w14:paraId="2FDDD657" w14:textId="77777777" w:rsidR="00F34501" w:rsidRPr="00EF43C0" w:rsidRDefault="00F34501" w:rsidP="00F34501">
      <w:pPr>
        <w:ind w:left="810" w:firstLine="0"/>
        <w:rPr>
          <w:rFonts w:ascii="Times New Roman" w:hAnsi="Times New Roman" w:cs="Times New Roman"/>
        </w:rPr>
      </w:pPr>
      <w:r w:rsidRPr="00EF43C0">
        <w:rPr>
          <w:rFonts w:ascii="Times New Roman" w:hAnsi="Times New Roman" w:cs="Times New Roman"/>
          <w:b/>
          <w:bCs/>
        </w:rPr>
        <w:t>Not Advantageous</w:t>
      </w:r>
      <w:r w:rsidRPr="00EF43C0">
        <w:rPr>
          <w:rFonts w:ascii="Times New Roman" w:hAnsi="Times New Roman" w:cs="Times New Roman"/>
        </w:rPr>
        <w:t xml:space="preserve">: Two of the proposer’s references indicate that the project was completed with substantial delays attributable to the proposer, and no current project or project completed in the last year experienced substantial delays attributable to the proposer. </w:t>
      </w:r>
    </w:p>
    <w:p w14:paraId="6C74900F" w14:textId="77777777" w:rsidR="00F34501" w:rsidRPr="00EF43C0" w:rsidRDefault="00F34501" w:rsidP="00EF43C0">
      <w:pPr>
        <w:spacing w:after="240" w:line="250" w:lineRule="auto"/>
        <w:ind w:left="820" w:hanging="14"/>
        <w:rPr>
          <w:rFonts w:ascii="Times New Roman" w:hAnsi="Times New Roman" w:cs="Times New Roman"/>
        </w:rPr>
      </w:pPr>
      <w:r w:rsidRPr="00EF43C0">
        <w:rPr>
          <w:rFonts w:ascii="Times New Roman" w:hAnsi="Times New Roman" w:cs="Times New Roman"/>
          <w:b/>
          <w:bCs/>
        </w:rPr>
        <w:t>Unacceptable</w:t>
      </w:r>
      <w:r w:rsidRPr="00EF43C0">
        <w:rPr>
          <w:rFonts w:ascii="Times New Roman" w:hAnsi="Times New Roman" w:cs="Times New Roman"/>
        </w:rPr>
        <w:t>: More than two of the proposer’s references indicate that the project was completed with substantial delays attributable to the proposer.</w:t>
      </w:r>
    </w:p>
    <w:p w14:paraId="56D682E6" w14:textId="77777777" w:rsidR="00F34501" w:rsidRPr="00EF43C0" w:rsidRDefault="00F34501" w:rsidP="00F34501">
      <w:pPr>
        <w:pStyle w:val="ListParagraph"/>
        <w:numPr>
          <w:ilvl w:val="0"/>
          <w:numId w:val="21"/>
        </w:numPr>
        <w:spacing w:after="160" w:line="259" w:lineRule="auto"/>
        <w:ind w:left="810"/>
        <w:jc w:val="left"/>
        <w:rPr>
          <w:rFonts w:ascii="Times New Roman" w:hAnsi="Times New Roman" w:cs="Times New Roman"/>
          <w:b/>
          <w:bCs/>
        </w:rPr>
      </w:pPr>
      <w:r w:rsidRPr="00EF43C0">
        <w:rPr>
          <w:rFonts w:ascii="Times New Roman" w:hAnsi="Times New Roman" w:cs="Times New Roman"/>
          <w:b/>
          <w:bCs/>
        </w:rPr>
        <w:t xml:space="preserve">Evaluation of the proposed plan: </w:t>
      </w:r>
    </w:p>
    <w:p w14:paraId="020570B9" w14:textId="77777777" w:rsidR="005E5C99" w:rsidRDefault="005E5C99" w:rsidP="005E5C99">
      <w:pPr>
        <w:pStyle w:val="ListParagraph"/>
        <w:spacing w:line="247" w:lineRule="auto"/>
        <w:ind w:firstLine="0"/>
        <w:rPr>
          <w:rFonts w:ascii="Times New Roman" w:hAnsi="Times New Roman" w:cs="Times New Roman"/>
          <w:b/>
          <w:bCs/>
          <w:szCs w:val="24"/>
        </w:rPr>
      </w:pPr>
    </w:p>
    <w:p w14:paraId="4ECD76F3" w14:textId="197BAB63" w:rsidR="005E5C99" w:rsidRPr="005E5C99" w:rsidRDefault="005E5C99" w:rsidP="00171B70">
      <w:pPr>
        <w:pStyle w:val="ListParagraph"/>
        <w:spacing w:line="247" w:lineRule="auto"/>
        <w:ind w:left="900" w:firstLine="0"/>
        <w:rPr>
          <w:rFonts w:ascii="Times New Roman" w:hAnsi="Times New Roman" w:cs="Times New Roman"/>
          <w:color w:val="000000" w:themeColor="text1"/>
          <w:szCs w:val="24"/>
        </w:rPr>
      </w:pPr>
      <w:r w:rsidRPr="005E5C99">
        <w:rPr>
          <w:rFonts w:ascii="Times New Roman" w:hAnsi="Times New Roman" w:cs="Times New Roman"/>
          <w:b/>
          <w:bCs/>
          <w:color w:val="000000" w:themeColor="text1"/>
          <w:szCs w:val="24"/>
        </w:rPr>
        <w:t>Highly Advantageous</w:t>
      </w:r>
      <w:r w:rsidRPr="005E5C99">
        <w:rPr>
          <w:rFonts w:ascii="Times New Roman" w:hAnsi="Times New Roman" w:cs="Times New Roman"/>
          <w:color w:val="000000" w:themeColor="text1"/>
          <w:szCs w:val="24"/>
        </w:rPr>
        <w:t xml:space="preserve">: The proposal contains a clear and comprehensive plan that shows a clear understanding of the town and our needs, </w:t>
      </w:r>
      <w:r w:rsidRPr="005E5C99">
        <w:rPr>
          <w:rFonts w:ascii="Times New Roman" w:hAnsi="Times New Roman" w:cs="Times New Roman"/>
          <w:bCs/>
          <w:color w:val="000000" w:themeColor="text1"/>
          <w:szCs w:val="24"/>
        </w:rPr>
        <w:t>demonstrates breadth and depth of current knowledge and multidisciplinary technical expertise in effective climate mitigation and decarbonization approaches,</w:t>
      </w:r>
      <w:r w:rsidRPr="005E5C99">
        <w:rPr>
          <w:rFonts w:ascii="Times New Roman" w:hAnsi="Times New Roman" w:cs="Times New Roman"/>
          <w:color w:val="000000" w:themeColor="text1"/>
          <w:szCs w:val="24"/>
        </w:rPr>
        <w:t xml:space="preserve"> and addresses all of the project objectives stated in the RFP.</w:t>
      </w:r>
    </w:p>
    <w:p w14:paraId="3B592903" w14:textId="77777777" w:rsidR="005E5C99" w:rsidRPr="005E5C99" w:rsidRDefault="005E5C99" w:rsidP="00171B70">
      <w:pPr>
        <w:spacing w:line="244" w:lineRule="auto"/>
        <w:ind w:left="900" w:firstLine="0"/>
        <w:rPr>
          <w:color w:val="000000" w:themeColor="text1"/>
          <w:szCs w:val="24"/>
        </w:rPr>
      </w:pPr>
      <w:r w:rsidRPr="005E5C99">
        <w:rPr>
          <w:rFonts w:ascii="Times New Roman" w:hAnsi="Times New Roman" w:cs="Times New Roman"/>
          <w:b/>
          <w:bCs/>
          <w:color w:val="000000" w:themeColor="text1"/>
          <w:szCs w:val="24"/>
        </w:rPr>
        <w:t>Advantageous</w:t>
      </w:r>
      <w:r w:rsidRPr="005E5C99">
        <w:rPr>
          <w:rFonts w:ascii="Times New Roman" w:hAnsi="Times New Roman" w:cs="Times New Roman"/>
          <w:color w:val="000000" w:themeColor="text1"/>
          <w:szCs w:val="24"/>
        </w:rPr>
        <w:t xml:space="preserve">: The proposal contains a clear plan that shows some understanding of the town and our needs, addresses most of the project objectives stated in the RFP, </w:t>
      </w:r>
      <w:r w:rsidRPr="005E5C99">
        <w:rPr>
          <w:rFonts w:ascii="Times New Roman" w:hAnsi="Times New Roman" w:cs="Times New Roman"/>
          <w:bCs/>
          <w:color w:val="000000" w:themeColor="text1"/>
          <w:szCs w:val="24"/>
        </w:rPr>
        <w:t>and demonstrates strong technical expertise and current knowledge of effective climate mitigation and decarbonization approaches.</w:t>
      </w:r>
      <w:r w:rsidRPr="005E5C99">
        <w:rPr>
          <w:rFonts w:ascii="Times New Roman" w:hAnsi="Times New Roman" w:cs="Times New Roman"/>
          <w:color w:val="000000" w:themeColor="text1"/>
          <w:szCs w:val="24"/>
        </w:rPr>
        <w:t xml:space="preserve"> </w:t>
      </w:r>
    </w:p>
    <w:p w14:paraId="66871EAC" w14:textId="77777777" w:rsidR="005E5C99" w:rsidRPr="005E5C99" w:rsidRDefault="005E5C99" w:rsidP="00171B70">
      <w:pPr>
        <w:spacing w:after="240" w:line="247" w:lineRule="auto"/>
        <w:ind w:left="900"/>
        <w:rPr>
          <w:color w:val="000000" w:themeColor="text1"/>
          <w:szCs w:val="24"/>
        </w:rPr>
      </w:pPr>
      <w:r w:rsidRPr="005E5C99">
        <w:rPr>
          <w:rFonts w:ascii="Times New Roman" w:hAnsi="Times New Roman" w:cs="Times New Roman"/>
          <w:b/>
          <w:bCs/>
          <w:color w:val="000000" w:themeColor="text1"/>
          <w:szCs w:val="24"/>
        </w:rPr>
        <w:t>Not Advantageous</w:t>
      </w:r>
      <w:r w:rsidRPr="005E5C99">
        <w:rPr>
          <w:rFonts w:ascii="Times New Roman" w:hAnsi="Times New Roman" w:cs="Times New Roman"/>
          <w:color w:val="000000" w:themeColor="text1"/>
          <w:szCs w:val="24"/>
        </w:rPr>
        <w:t xml:space="preserve">: The proposal does not contain a clear plan that reflects an understanding of the town and our needs, but does address most of the project objectives stated in the RFP, </w:t>
      </w:r>
      <w:r w:rsidRPr="005E5C99">
        <w:rPr>
          <w:rFonts w:ascii="Times New Roman" w:hAnsi="Times New Roman" w:cs="Times New Roman"/>
          <w:bCs/>
          <w:color w:val="000000" w:themeColor="text1"/>
          <w:szCs w:val="24"/>
        </w:rPr>
        <w:t>with at least some indication of current knowledge and expertise regarding effective climate mitigation and decarbonization approaches.</w:t>
      </w:r>
    </w:p>
    <w:p w14:paraId="68B08A5E" w14:textId="77777777" w:rsidR="005E5C99" w:rsidRPr="00DC1ACC" w:rsidRDefault="005E5C99" w:rsidP="00171B70">
      <w:pPr>
        <w:spacing w:after="240" w:line="247" w:lineRule="auto"/>
        <w:ind w:left="900"/>
        <w:rPr>
          <w:b/>
          <w:color w:val="000000" w:themeColor="text1"/>
          <w:szCs w:val="24"/>
        </w:rPr>
      </w:pPr>
      <w:r w:rsidRPr="005E5C99">
        <w:rPr>
          <w:rFonts w:ascii="Times New Roman" w:hAnsi="Times New Roman" w:cs="Times New Roman"/>
          <w:b/>
          <w:bCs/>
          <w:color w:val="000000" w:themeColor="text1"/>
          <w:szCs w:val="24"/>
        </w:rPr>
        <w:t>Unacceptable</w:t>
      </w:r>
      <w:r w:rsidRPr="005E5C99">
        <w:rPr>
          <w:rFonts w:ascii="Times New Roman" w:hAnsi="Times New Roman" w:cs="Times New Roman"/>
          <w:color w:val="000000" w:themeColor="text1"/>
          <w:szCs w:val="24"/>
        </w:rPr>
        <w:t xml:space="preserve">: The proposal does not contain a clear plan that reflects an understanding of the town and our needs, does not address most of the project objectives stated in the RFP, </w:t>
      </w:r>
      <w:r w:rsidRPr="005E5C99">
        <w:rPr>
          <w:rFonts w:ascii="Times New Roman" w:hAnsi="Times New Roman" w:cs="Times New Roman"/>
          <w:bCs/>
          <w:color w:val="000000" w:themeColor="text1"/>
          <w:szCs w:val="24"/>
        </w:rPr>
        <w:t>and does not reflect current knowledge or demonstrate expertise regarding effective climate mitigation and decarbonization approaches.</w:t>
      </w:r>
    </w:p>
    <w:p w14:paraId="4113D727" w14:textId="77777777" w:rsidR="00F34501" w:rsidRPr="00DC1ACC" w:rsidRDefault="00F34501" w:rsidP="00F34501">
      <w:pPr>
        <w:pStyle w:val="ListParagraph"/>
        <w:numPr>
          <w:ilvl w:val="0"/>
          <w:numId w:val="21"/>
        </w:numPr>
        <w:spacing w:after="160" w:line="259" w:lineRule="auto"/>
        <w:jc w:val="left"/>
        <w:rPr>
          <w:rFonts w:ascii="Times New Roman" w:hAnsi="Times New Roman" w:cs="Times New Roman"/>
          <w:b/>
        </w:rPr>
      </w:pPr>
      <w:r w:rsidRPr="00DC1ACC">
        <w:rPr>
          <w:rFonts w:ascii="Times New Roman" w:hAnsi="Times New Roman" w:cs="Times New Roman"/>
          <w:b/>
          <w:bCs/>
        </w:rPr>
        <w:t>Evaluation of a written product</w:t>
      </w:r>
      <w:r w:rsidRPr="00DC1ACC">
        <w:rPr>
          <w:rFonts w:ascii="Times New Roman" w:hAnsi="Times New Roman" w:cs="Times New Roman"/>
          <w:b/>
        </w:rPr>
        <w:t>:</w:t>
      </w:r>
    </w:p>
    <w:p w14:paraId="3131D34E" w14:textId="77777777" w:rsidR="00F34501" w:rsidRPr="00EF43C0" w:rsidRDefault="00F34501" w:rsidP="00171B70">
      <w:pPr>
        <w:ind w:left="900"/>
        <w:rPr>
          <w:rFonts w:ascii="Times New Roman" w:hAnsi="Times New Roman" w:cs="Times New Roman"/>
        </w:rPr>
      </w:pPr>
      <w:r w:rsidRPr="00EF43C0">
        <w:rPr>
          <w:rFonts w:ascii="Times New Roman" w:hAnsi="Times New Roman" w:cs="Times New Roman"/>
          <w:b/>
          <w:bCs/>
        </w:rPr>
        <w:t>Highly Advantageous</w:t>
      </w:r>
      <w:r w:rsidRPr="00EF43C0">
        <w:rPr>
          <w:rFonts w:ascii="Times New Roman" w:hAnsi="Times New Roman" w:cs="Times New Roman"/>
        </w:rPr>
        <w:t xml:space="preserve">: The proposal is well-organized, well written, clear, and concise, with few or no significant analytical, grammatical, or typographical errors. </w:t>
      </w:r>
    </w:p>
    <w:p w14:paraId="5F842389" w14:textId="0F248B13" w:rsidR="00F34501" w:rsidRDefault="00F34501" w:rsidP="00171B70">
      <w:pPr>
        <w:ind w:left="900"/>
        <w:rPr>
          <w:rFonts w:ascii="Times New Roman" w:hAnsi="Times New Roman" w:cs="Times New Roman"/>
        </w:rPr>
      </w:pPr>
      <w:r w:rsidRPr="00EF43C0">
        <w:rPr>
          <w:rFonts w:ascii="Times New Roman" w:hAnsi="Times New Roman" w:cs="Times New Roman"/>
          <w:b/>
          <w:bCs/>
        </w:rPr>
        <w:t>Advantageous</w:t>
      </w:r>
      <w:r w:rsidRPr="00EF43C0">
        <w:rPr>
          <w:rFonts w:ascii="Times New Roman" w:hAnsi="Times New Roman" w:cs="Times New Roman"/>
        </w:rPr>
        <w:t>: The proposal is organized, clear and relatively concise, with some analytical, grammatical or typographic errors.</w:t>
      </w:r>
    </w:p>
    <w:p w14:paraId="1204DA24" w14:textId="50D21C14" w:rsidR="002D3863" w:rsidRPr="00EF43C0" w:rsidRDefault="002D3863" w:rsidP="00171B70">
      <w:pPr>
        <w:ind w:left="900"/>
        <w:rPr>
          <w:rFonts w:ascii="Times New Roman" w:hAnsi="Times New Roman" w:cs="Times New Roman"/>
        </w:rPr>
      </w:pPr>
      <w:r w:rsidRPr="002D3863">
        <w:rPr>
          <w:rFonts w:ascii="Times New Roman" w:hAnsi="Times New Roman" w:cs="Times New Roman"/>
          <w:b/>
        </w:rPr>
        <w:t>Not advantageous</w:t>
      </w:r>
      <w:r>
        <w:rPr>
          <w:rFonts w:ascii="Times New Roman" w:hAnsi="Times New Roman" w:cs="Times New Roman"/>
        </w:rPr>
        <w:t>: The proposal has substantial problems with organization and writing and has substantial analytical, grammatical or typographical errors.</w:t>
      </w:r>
    </w:p>
    <w:p w14:paraId="6B54348E" w14:textId="5151AE8B" w:rsidR="00F34501" w:rsidRPr="00EF43C0" w:rsidRDefault="00F34501" w:rsidP="00171B70">
      <w:pPr>
        <w:ind w:left="900"/>
        <w:rPr>
          <w:rFonts w:ascii="Times New Roman" w:hAnsi="Times New Roman" w:cs="Times New Roman"/>
        </w:rPr>
      </w:pPr>
      <w:r w:rsidRPr="00EF43C0">
        <w:rPr>
          <w:rFonts w:ascii="Times New Roman" w:hAnsi="Times New Roman" w:cs="Times New Roman"/>
          <w:b/>
          <w:bCs/>
        </w:rPr>
        <w:lastRenderedPageBreak/>
        <w:t>Unacceptable</w:t>
      </w:r>
      <w:r w:rsidRPr="00EF43C0">
        <w:rPr>
          <w:rFonts w:ascii="Times New Roman" w:hAnsi="Times New Roman" w:cs="Times New Roman"/>
        </w:rPr>
        <w:t xml:space="preserve">: The proposal is </w:t>
      </w:r>
      <w:r w:rsidR="002D3863">
        <w:rPr>
          <w:rFonts w:ascii="Times New Roman" w:hAnsi="Times New Roman" w:cs="Times New Roman"/>
        </w:rPr>
        <w:t xml:space="preserve">poorly </w:t>
      </w:r>
      <w:r w:rsidRPr="00EF43C0">
        <w:rPr>
          <w:rFonts w:ascii="Times New Roman" w:hAnsi="Times New Roman" w:cs="Times New Roman"/>
        </w:rPr>
        <w:t xml:space="preserve">organized, written, </w:t>
      </w:r>
      <w:r w:rsidR="002D3863">
        <w:rPr>
          <w:rFonts w:ascii="Times New Roman" w:hAnsi="Times New Roman" w:cs="Times New Roman"/>
        </w:rPr>
        <w:t>un</w:t>
      </w:r>
      <w:r w:rsidRPr="00EF43C0">
        <w:rPr>
          <w:rFonts w:ascii="Times New Roman" w:hAnsi="Times New Roman" w:cs="Times New Roman"/>
        </w:rPr>
        <w:t xml:space="preserve">clear, </w:t>
      </w:r>
      <w:r w:rsidR="009C68EC">
        <w:rPr>
          <w:rFonts w:ascii="Times New Roman" w:hAnsi="Times New Roman" w:cs="Times New Roman"/>
        </w:rPr>
        <w:t>un</w:t>
      </w:r>
      <w:r w:rsidRPr="00EF43C0">
        <w:rPr>
          <w:rFonts w:ascii="Times New Roman" w:hAnsi="Times New Roman" w:cs="Times New Roman"/>
        </w:rPr>
        <w:t xml:space="preserve">concise, or it contains </w:t>
      </w:r>
      <w:r w:rsidR="009C68EC">
        <w:rPr>
          <w:rFonts w:ascii="Times New Roman" w:hAnsi="Times New Roman" w:cs="Times New Roman"/>
        </w:rPr>
        <w:t xml:space="preserve">many </w:t>
      </w:r>
      <w:r w:rsidRPr="00EF43C0">
        <w:rPr>
          <w:rFonts w:ascii="Times New Roman" w:hAnsi="Times New Roman" w:cs="Times New Roman"/>
        </w:rPr>
        <w:t>significant analytical, grammatical, or typographical errors.</w:t>
      </w:r>
    </w:p>
    <w:p w14:paraId="68930A72" w14:textId="3935B046" w:rsidR="00976ACA" w:rsidRPr="00F563EC" w:rsidRDefault="00F563EC" w:rsidP="00F563EC">
      <w:pPr>
        <w:spacing w:after="0" w:line="240" w:lineRule="auto"/>
        <w:ind w:left="360" w:firstLine="0"/>
        <w:jc w:val="left"/>
        <w:rPr>
          <w:rFonts w:ascii="Times New Roman" w:hAnsi="Times New Roman" w:cs="Times New Roman"/>
          <w:szCs w:val="24"/>
        </w:rPr>
      </w:pPr>
      <w:r>
        <w:rPr>
          <w:rFonts w:ascii="Times New Roman" w:hAnsi="Times New Roman" w:cs="Times New Roman"/>
          <w:b/>
          <w:szCs w:val="24"/>
        </w:rPr>
        <w:t xml:space="preserve">VIII.  </w:t>
      </w:r>
      <w:r w:rsidR="00D02D61" w:rsidRPr="00F563EC">
        <w:rPr>
          <w:rFonts w:ascii="Times New Roman" w:hAnsi="Times New Roman" w:cs="Times New Roman"/>
          <w:b/>
          <w:szCs w:val="24"/>
        </w:rPr>
        <w:t>Proposal</w:t>
      </w:r>
      <w:r w:rsidR="00976ACA" w:rsidRPr="00F563EC">
        <w:rPr>
          <w:rFonts w:ascii="Times New Roman" w:hAnsi="Times New Roman" w:cs="Times New Roman"/>
          <w:b/>
          <w:szCs w:val="24"/>
        </w:rPr>
        <w:t xml:space="preserve"> Pricing Sheet </w:t>
      </w:r>
      <w:r w:rsidR="0048228D">
        <w:rPr>
          <w:rFonts w:ascii="Times New Roman" w:hAnsi="Times New Roman" w:cs="Times New Roman"/>
          <w:b/>
          <w:szCs w:val="24"/>
        </w:rPr>
        <w:t xml:space="preserve">(please copy and paste into a </w:t>
      </w:r>
      <w:r w:rsidR="00FF75AF">
        <w:rPr>
          <w:rFonts w:ascii="Times New Roman" w:hAnsi="Times New Roman" w:cs="Times New Roman"/>
          <w:b/>
          <w:szCs w:val="24"/>
        </w:rPr>
        <w:t>new</w:t>
      </w:r>
      <w:r w:rsidR="0048228D">
        <w:rPr>
          <w:rFonts w:ascii="Times New Roman" w:hAnsi="Times New Roman" w:cs="Times New Roman"/>
          <w:b/>
          <w:szCs w:val="24"/>
        </w:rPr>
        <w:t xml:space="preserve"> document)</w:t>
      </w:r>
    </w:p>
    <w:p w14:paraId="6C0495AC" w14:textId="77777777" w:rsidR="00976ACA" w:rsidRDefault="00976ACA" w:rsidP="00976ACA">
      <w:pPr>
        <w:spacing w:after="0" w:line="240" w:lineRule="auto"/>
        <w:ind w:left="-5" w:firstLine="0"/>
        <w:jc w:val="left"/>
        <w:rPr>
          <w:rFonts w:ascii="Times New Roman" w:hAnsi="Times New Roman" w:cs="Times New Roman"/>
          <w:szCs w:val="24"/>
        </w:rPr>
      </w:pPr>
    </w:p>
    <w:p w14:paraId="06EED4A9" w14:textId="77777777" w:rsidR="00976ACA" w:rsidRPr="00F04F7A" w:rsidRDefault="00976ACA" w:rsidP="00976ACA">
      <w:pPr>
        <w:jc w:val="center"/>
        <w:rPr>
          <w:rFonts w:ascii="Times New Roman" w:hAnsi="Times New Roman" w:cs="Times New Roman"/>
          <w:b/>
          <w:szCs w:val="24"/>
        </w:rPr>
      </w:pPr>
      <w:r w:rsidRPr="00F04F7A">
        <w:rPr>
          <w:rFonts w:ascii="Times New Roman" w:hAnsi="Times New Roman" w:cs="Times New Roman"/>
          <w:b/>
          <w:szCs w:val="24"/>
        </w:rPr>
        <w:t>Town of Dalton</w:t>
      </w:r>
    </w:p>
    <w:p w14:paraId="1360FD89" w14:textId="7BB07F94" w:rsidR="00976ACA" w:rsidRPr="009E4F96" w:rsidRDefault="00976ACA" w:rsidP="007A000A">
      <w:pPr>
        <w:spacing w:line="240" w:lineRule="atLeast"/>
        <w:jc w:val="center"/>
        <w:rPr>
          <w:rFonts w:ascii="Times New Roman" w:hAnsi="Times New Roman" w:cs="Times New Roman"/>
          <w:b/>
        </w:rPr>
      </w:pPr>
      <w:r w:rsidRPr="009E4F96">
        <w:rPr>
          <w:rFonts w:ascii="Times New Roman" w:hAnsi="Times New Roman" w:cs="Times New Roman"/>
          <w:b/>
        </w:rPr>
        <w:t>REQUEST FOR PROPOSALS FOR</w:t>
      </w:r>
      <w:r w:rsidR="00DB4A41" w:rsidRPr="00DB4A41">
        <w:rPr>
          <w:rFonts w:ascii="Times New Roman" w:hAnsi="Times New Roman" w:cs="Times New Roman"/>
          <w:b/>
        </w:rPr>
        <w:t xml:space="preserve"> </w:t>
      </w:r>
      <w:bookmarkStart w:id="14" w:name="_Hlk140741623"/>
      <w:r w:rsidR="007A000A">
        <w:rPr>
          <w:rFonts w:ascii="Times New Roman" w:hAnsi="Times New Roman" w:cs="Times New Roman"/>
          <w:b/>
          <w:szCs w:val="24"/>
        </w:rPr>
        <w:t xml:space="preserve">CREATION OF </w:t>
      </w:r>
      <w:r w:rsidR="007A000A">
        <w:rPr>
          <w:rFonts w:ascii="Times New Roman" w:hAnsi="Times New Roman" w:cs="Times New Roman"/>
          <w:b/>
          <w:szCs w:val="24"/>
        </w:rPr>
        <w:br/>
        <w:t>DALTON CLIMATE ACTION PLAN</w:t>
      </w:r>
      <w:bookmarkEnd w:id="14"/>
    </w:p>
    <w:p w14:paraId="0AEB35B5" w14:textId="77777777" w:rsidR="00976ACA" w:rsidRPr="009E4F96" w:rsidRDefault="00976ACA" w:rsidP="00976ACA">
      <w:pPr>
        <w:widowControl w:val="0"/>
        <w:jc w:val="center"/>
        <w:rPr>
          <w:rFonts w:ascii="Times New Roman" w:hAnsi="Times New Roman" w:cs="Times New Roman"/>
          <w:b/>
          <w:i/>
          <w:sz w:val="26"/>
        </w:rPr>
      </w:pPr>
      <w:r w:rsidRPr="009E4F96">
        <w:rPr>
          <w:rFonts w:ascii="Times New Roman" w:hAnsi="Times New Roman" w:cs="Times New Roman"/>
          <w:b/>
          <w:i/>
        </w:rPr>
        <w:t>FORM A</w:t>
      </w:r>
    </w:p>
    <w:p w14:paraId="7C78186C" w14:textId="77777777" w:rsidR="00976ACA" w:rsidRPr="009E4F96" w:rsidRDefault="00976ACA" w:rsidP="00976ACA">
      <w:pPr>
        <w:jc w:val="center"/>
        <w:rPr>
          <w:rFonts w:ascii="Times New Roman" w:hAnsi="Times New Roman" w:cs="Times New Roman"/>
          <w:b/>
          <w:i/>
          <w:u w:val="single"/>
        </w:rPr>
      </w:pPr>
      <w:r w:rsidRPr="009E4F96">
        <w:rPr>
          <w:rFonts w:ascii="Times New Roman" w:hAnsi="Times New Roman" w:cs="Times New Roman"/>
          <w:b/>
          <w:i/>
          <w:u w:val="single"/>
        </w:rPr>
        <w:t>Price Proposal Form</w:t>
      </w:r>
    </w:p>
    <w:p w14:paraId="264DE5DD" w14:textId="77777777" w:rsidR="00976ACA" w:rsidRPr="009E4F96" w:rsidRDefault="00976ACA" w:rsidP="00976ACA">
      <w:pPr>
        <w:rPr>
          <w:rFonts w:ascii="Times New Roman" w:hAnsi="Times New Roman" w:cs="Times New Roman"/>
        </w:rPr>
      </w:pPr>
      <w:r w:rsidRPr="009E4F96">
        <w:rPr>
          <w:rFonts w:ascii="Times New Roman" w:hAnsi="Times New Roman" w:cs="Times New Roman"/>
        </w:rPr>
        <w:t xml:space="preserve">Please indicate </w:t>
      </w:r>
      <w:r>
        <w:rPr>
          <w:rFonts w:ascii="Times New Roman" w:hAnsi="Times New Roman" w:cs="Times New Roman"/>
        </w:rPr>
        <w:t>price proposal in numbers</w:t>
      </w:r>
      <w:r w:rsidRPr="009E4F96">
        <w:rPr>
          <w:rFonts w:ascii="Times New Roman" w:hAnsi="Times New Roman" w:cs="Times New Roman"/>
        </w:rPr>
        <w:t>:</w:t>
      </w:r>
    </w:p>
    <w:p w14:paraId="1578283A" w14:textId="77777777" w:rsidR="00976ACA" w:rsidRPr="009E4F96" w:rsidRDefault="00976ACA" w:rsidP="00976ACA">
      <w:pPr>
        <w:pBdr>
          <w:bottom w:val="single" w:sz="12" w:space="1" w:color="auto"/>
        </w:pBdr>
        <w:rPr>
          <w:rFonts w:ascii="Times New Roman" w:hAnsi="Times New Roman" w:cs="Times New Roman"/>
        </w:rPr>
      </w:pPr>
    </w:p>
    <w:p w14:paraId="3DAC03D9" w14:textId="77777777" w:rsidR="00976ACA" w:rsidRPr="009E4F96" w:rsidRDefault="00976ACA" w:rsidP="00976ACA">
      <w:pPr>
        <w:rPr>
          <w:rFonts w:ascii="Times New Roman" w:hAnsi="Times New Roman" w:cs="Times New Roman"/>
        </w:rPr>
      </w:pPr>
      <w:r w:rsidRPr="009E4F96">
        <w:rPr>
          <w:rFonts w:ascii="Times New Roman" w:hAnsi="Times New Roman" w:cs="Times New Roman"/>
        </w:rPr>
        <w:t>Print/Type your proposal amount in written form</w:t>
      </w:r>
      <w:r>
        <w:rPr>
          <w:rFonts w:ascii="Times New Roman" w:hAnsi="Times New Roman" w:cs="Times New Roman"/>
        </w:rPr>
        <w:t>:</w:t>
      </w:r>
    </w:p>
    <w:p w14:paraId="0B1C8050" w14:textId="77777777" w:rsidR="00976ACA" w:rsidRPr="009E4F96" w:rsidRDefault="00976ACA" w:rsidP="00976ACA">
      <w:pPr>
        <w:pBdr>
          <w:bottom w:val="single" w:sz="12" w:space="1" w:color="auto"/>
        </w:pBdr>
        <w:rPr>
          <w:rFonts w:ascii="Times New Roman" w:hAnsi="Times New Roman" w:cs="Times New Roman"/>
        </w:rPr>
      </w:pPr>
    </w:p>
    <w:p w14:paraId="5F7346CA" w14:textId="77777777" w:rsidR="00976ACA" w:rsidRPr="009E4F96" w:rsidRDefault="00976ACA" w:rsidP="00976ACA">
      <w:pPr>
        <w:ind w:left="720" w:hanging="720"/>
        <w:rPr>
          <w:rFonts w:ascii="Times New Roman" w:hAnsi="Times New Roman" w:cs="Times New Roman"/>
          <w:i/>
        </w:rPr>
      </w:pPr>
      <w:r w:rsidRPr="009E4F96">
        <w:rPr>
          <w:rFonts w:ascii="Times New Roman" w:hAnsi="Times New Roman" w:cs="Times New Roman"/>
          <w:b/>
          <w:i/>
        </w:rPr>
        <w:t>Note:</w:t>
      </w:r>
      <w:r w:rsidRPr="009E4F96">
        <w:rPr>
          <w:rFonts w:ascii="Times New Roman" w:hAnsi="Times New Roman" w:cs="Times New Roman"/>
          <w:i/>
        </w:rPr>
        <w:tab/>
        <w:t>Both the written form and the number form must indicate the same total amount.  If there is a conflict between the written form and the number form amounts, the written form will control.</w:t>
      </w:r>
    </w:p>
    <w:p w14:paraId="646FA965" w14:textId="77777777" w:rsidR="00976ACA" w:rsidRPr="009E4F96" w:rsidRDefault="00976ACA" w:rsidP="00976ACA">
      <w:pPr>
        <w:spacing w:after="0" w:line="240" w:lineRule="auto"/>
        <w:ind w:left="14" w:hanging="14"/>
        <w:rPr>
          <w:rFonts w:ascii="Times New Roman" w:hAnsi="Times New Roman" w:cs="Times New Roman"/>
        </w:rPr>
      </w:pPr>
      <w:r w:rsidRPr="009E4F96">
        <w:rPr>
          <w:rFonts w:ascii="Times New Roman" w:hAnsi="Times New Roman" w:cs="Times New Roman"/>
        </w:rPr>
        <w:t>______________________________________________________________________________</w:t>
      </w:r>
    </w:p>
    <w:p w14:paraId="2AC264C1" w14:textId="77777777" w:rsidR="00976ACA" w:rsidRPr="009E4F96" w:rsidRDefault="00976ACA" w:rsidP="00976ACA">
      <w:pPr>
        <w:spacing w:after="0" w:line="240" w:lineRule="auto"/>
        <w:ind w:left="14" w:hanging="14"/>
        <w:rPr>
          <w:rFonts w:ascii="Times New Roman" w:hAnsi="Times New Roman" w:cs="Times New Roman"/>
        </w:rPr>
      </w:pPr>
      <w:r w:rsidRPr="009E4F96">
        <w:rPr>
          <w:rFonts w:ascii="Times New Roman" w:hAnsi="Times New Roman" w:cs="Times New Roman"/>
        </w:rPr>
        <w:t>Name of proposer</w:t>
      </w:r>
    </w:p>
    <w:p w14:paraId="7EA00A83" w14:textId="77777777" w:rsidR="00976ACA" w:rsidRPr="009E4F96" w:rsidRDefault="00976ACA" w:rsidP="00976ACA">
      <w:pPr>
        <w:spacing w:after="0" w:line="240" w:lineRule="auto"/>
        <w:ind w:left="14" w:hanging="14"/>
        <w:rPr>
          <w:rFonts w:ascii="Times New Roman" w:hAnsi="Times New Roman" w:cs="Times New Roman"/>
        </w:rPr>
      </w:pPr>
    </w:p>
    <w:p w14:paraId="5CC051F4" w14:textId="77777777" w:rsidR="00976ACA" w:rsidRPr="009E4F96" w:rsidRDefault="00976ACA" w:rsidP="00976ACA">
      <w:pPr>
        <w:spacing w:after="0" w:line="240" w:lineRule="auto"/>
        <w:ind w:left="14" w:hanging="14"/>
        <w:rPr>
          <w:rFonts w:ascii="Times New Roman" w:hAnsi="Times New Roman" w:cs="Times New Roman"/>
        </w:rPr>
      </w:pPr>
      <w:r w:rsidRPr="009E4F96">
        <w:rPr>
          <w:rFonts w:ascii="Times New Roman" w:hAnsi="Times New Roman" w:cs="Times New Roman"/>
        </w:rPr>
        <w:t>______________________________________________________________________________</w:t>
      </w:r>
    </w:p>
    <w:p w14:paraId="5914DBF9" w14:textId="77777777" w:rsidR="00976ACA" w:rsidRPr="009E4F96" w:rsidRDefault="00976ACA" w:rsidP="00976ACA">
      <w:pPr>
        <w:spacing w:after="0" w:line="240" w:lineRule="auto"/>
        <w:ind w:left="14" w:hanging="14"/>
        <w:rPr>
          <w:rFonts w:ascii="Times New Roman" w:hAnsi="Times New Roman" w:cs="Times New Roman"/>
        </w:rPr>
      </w:pPr>
      <w:r w:rsidRPr="009E4F96">
        <w:rPr>
          <w:rFonts w:ascii="Times New Roman" w:hAnsi="Times New Roman" w:cs="Times New Roman"/>
        </w:rPr>
        <w:t>Name and title of person signing proposal</w:t>
      </w:r>
    </w:p>
    <w:p w14:paraId="1047D399" w14:textId="77777777" w:rsidR="00976ACA" w:rsidRPr="009E4F96" w:rsidRDefault="00976ACA" w:rsidP="00976ACA">
      <w:pPr>
        <w:spacing w:after="0" w:line="240" w:lineRule="auto"/>
        <w:ind w:left="14" w:hanging="14"/>
        <w:rPr>
          <w:rFonts w:ascii="Times New Roman" w:hAnsi="Times New Roman" w:cs="Times New Roman"/>
        </w:rPr>
      </w:pPr>
    </w:p>
    <w:p w14:paraId="2E8D5CE4" w14:textId="77777777" w:rsidR="00976ACA" w:rsidRPr="009E4F96" w:rsidRDefault="00976ACA" w:rsidP="00976ACA">
      <w:pPr>
        <w:spacing w:after="0" w:line="240" w:lineRule="auto"/>
        <w:ind w:left="14" w:hanging="14"/>
        <w:rPr>
          <w:rFonts w:ascii="Times New Roman" w:hAnsi="Times New Roman" w:cs="Times New Roman"/>
        </w:rPr>
      </w:pPr>
      <w:r w:rsidRPr="009E4F96">
        <w:rPr>
          <w:rFonts w:ascii="Times New Roman" w:hAnsi="Times New Roman" w:cs="Times New Roman"/>
        </w:rPr>
        <w:t>______________________________________________________________________________</w:t>
      </w:r>
    </w:p>
    <w:p w14:paraId="0031552C" w14:textId="77777777" w:rsidR="00976ACA" w:rsidRPr="009E4F96" w:rsidRDefault="00976ACA" w:rsidP="00976ACA">
      <w:pPr>
        <w:spacing w:after="0" w:line="240" w:lineRule="auto"/>
        <w:ind w:left="14" w:hanging="14"/>
        <w:rPr>
          <w:rFonts w:ascii="Times New Roman" w:hAnsi="Times New Roman" w:cs="Times New Roman"/>
        </w:rPr>
      </w:pPr>
      <w:r w:rsidRPr="009E4F96">
        <w:rPr>
          <w:rFonts w:ascii="Times New Roman" w:hAnsi="Times New Roman" w:cs="Times New Roman"/>
        </w:rPr>
        <w:t>Signature of person signing proposal</w:t>
      </w:r>
      <w:r w:rsidRPr="009E4F96">
        <w:rPr>
          <w:rFonts w:ascii="Times New Roman" w:hAnsi="Times New Roman" w:cs="Times New Roman"/>
        </w:rPr>
        <w:tab/>
      </w:r>
      <w:r w:rsidRPr="009E4F96">
        <w:rPr>
          <w:rFonts w:ascii="Times New Roman" w:hAnsi="Times New Roman" w:cs="Times New Roman"/>
        </w:rPr>
        <w:tab/>
      </w:r>
      <w:r w:rsidRPr="009E4F96">
        <w:rPr>
          <w:rFonts w:ascii="Times New Roman" w:hAnsi="Times New Roman" w:cs="Times New Roman"/>
        </w:rPr>
        <w:tab/>
      </w:r>
    </w:p>
    <w:p w14:paraId="7F9D3141" w14:textId="77777777" w:rsidR="00976ACA" w:rsidRPr="009E4F96" w:rsidRDefault="00976ACA" w:rsidP="00976ACA">
      <w:pPr>
        <w:spacing w:after="0" w:line="240" w:lineRule="auto"/>
        <w:ind w:left="14" w:hanging="14"/>
        <w:rPr>
          <w:rFonts w:ascii="Times New Roman" w:hAnsi="Times New Roman" w:cs="Times New Roman"/>
        </w:rPr>
      </w:pPr>
    </w:p>
    <w:p w14:paraId="4C777443" w14:textId="77777777" w:rsidR="00976ACA" w:rsidRPr="009E4F96" w:rsidRDefault="00976ACA" w:rsidP="00976ACA">
      <w:pPr>
        <w:spacing w:after="0" w:line="240" w:lineRule="auto"/>
        <w:ind w:left="14" w:hanging="14"/>
        <w:rPr>
          <w:rFonts w:ascii="Times New Roman" w:hAnsi="Times New Roman" w:cs="Times New Roman"/>
        </w:rPr>
      </w:pPr>
      <w:r w:rsidRPr="009E4F96">
        <w:rPr>
          <w:rFonts w:ascii="Times New Roman" w:hAnsi="Times New Roman" w:cs="Times New Roman"/>
        </w:rPr>
        <w:t>______________________________________________________________________________</w:t>
      </w:r>
      <w:r w:rsidRPr="009E4F96">
        <w:rPr>
          <w:rFonts w:ascii="Times New Roman" w:hAnsi="Times New Roman" w:cs="Times New Roman"/>
        </w:rPr>
        <w:br/>
        <w:t>Date</w:t>
      </w:r>
    </w:p>
    <w:p w14:paraId="1DB41AEA" w14:textId="77777777" w:rsidR="00976ACA" w:rsidRPr="009E4F96" w:rsidRDefault="00976ACA" w:rsidP="00976ACA">
      <w:pPr>
        <w:spacing w:after="0" w:line="240" w:lineRule="auto"/>
        <w:ind w:left="14" w:hanging="14"/>
        <w:rPr>
          <w:rFonts w:ascii="Times New Roman" w:hAnsi="Times New Roman" w:cs="Times New Roman"/>
        </w:rPr>
      </w:pPr>
      <w:r w:rsidRPr="009E4F96">
        <w:rPr>
          <w:rFonts w:ascii="Times New Roman" w:hAnsi="Times New Roman" w:cs="Times New Roman"/>
        </w:rPr>
        <w:br/>
        <w:t>_____________________________________________________________________________</w:t>
      </w:r>
      <w:r w:rsidRPr="009E4F96">
        <w:rPr>
          <w:rFonts w:ascii="Times New Roman" w:hAnsi="Times New Roman" w:cs="Times New Roman"/>
        </w:rPr>
        <w:br/>
        <w:t>Title</w:t>
      </w:r>
    </w:p>
    <w:p w14:paraId="21793E0E" w14:textId="77777777" w:rsidR="00976ACA" w:rsidRPr="009E4F96" w:rsidRDefault="00976ACA" w:rsidP="00976ACA">
      <w:pPr>
        <w:spacing w:after="0" w:line="240" w:lineRule="auto"/>
        <w:rPr>
          <w:rFonts w:ascii="Times New Roman" w:hAnsi="Times New Roman" w:cs="Times New Roman"/>
        </w:rPr>
      </w:pPr>
      <w:r w:rsidRPr="009E4F96">
        <w:rPr>
          <w:rFonts w:ascii="Times New Roman" w:hAnsi="Times New Roman" w:cs="Times New Roman"/>
        </w:rPr>
        <w:br/>
        <w:t>_____________________________________________________________________________</w:t>
      </w:r>
      <w:r w:rsidRPr="009E4F96">
        <w:rPr>
          <w:rFonts w:ascii="Times New Roman" w:hAnsi="Times New Roman" w:cs="Times New Roman"/>
        </w:rPr>
        <w:br/>
        <w:t>Address</w:t>
      </w:r>
    </w:p>
    <w:p w14:paraId="434E57A8" w14:textId="77777777" w:rsidR="00976ACA" w:rsidRPr="009E4F96" w:rsidRDefault="00976ACA" w:rsidP="00976ACA">
      <w:pPr>
        <w:spacing w:after="0" w:line="240" w:lineRule="auto"/>
        <w:rPr>
          <w:rFonts w:ascii="Times New Roman" w:eastAsia="Calibri" w:hAnsi="Times New Roman" w:cs="Times New Roman"/>
          <w:b/>
          <w:smallCaps/>
        </w:rPr>
      </w:pPr>
    </w:p>
    <w:p w14:paraId="2F85A731" w14:textId="77777777" w:rsidR="00976ACA" w:rsidRDefault="00976ACA" w:rsidP="00976ACA">
      <w:pPr>
        <w:spacing w:after="0" w:line="240" w:lineRule="auto"/>
        <w:jc w:val="center"/>
        <w:rPr>
          <w:rFonts w:ascii="Times New Roman" w:hAnsi="Times New Roman" w:cs="Times New Roman"/>
          <w:b/>
          <w:sz w:val="34"/>
        </w:rPr>
      </w:pPr>
      <w:r w:rsidRPr="009E4F96">
        <w:rPr>
          <w:rFonts w:ascii="Times New Roman" w:hAnsi="Times New Roman" w:cs="Times New Roman"/>
          <w:b/>
        </w:rPr>
        <w:t>(Note: This form must be included in the proposal submission)</w:t>
      </w:r>
    </w:p>
    <w:p w14:paraId="356BD081" w14:textId="77777777" w:rsidR="00976ACA" w:rsidRPr="00E27998" w:rsidRDefault="00976ACA" w:rsidP="00976ACA">
      <w:pPr>
        <w:spacing w:after="160" w:line="259" w:lineRule="auto"/>
        <w:ind w:left="0" w:firstLine="0"/>
        <w:jc w:val="left"/>
        <w:rPr>
          <w:rFonts w:ascii="Times New Roman" w:hAnsi="Times New Roman" w:cs="Times New Roman"/>
          <w:szCs w:val="24"/>
        </w:rPr>
      </w:pPr>
      <w:r>
        <w:rPr>
          <w:rFonts w:ascii="Times New Roman" w:hAnsi="Times New Roman" w:cs="Times New Roman"/>
          <w:b/>
          <w:sz w:val="34"/>
        </w:rPr>
        <w:br w:type="page"/>
      </w:r>
    </w:p>
    <w:p w14:paraId="042AA634" w14:textId="77777777" w:rsidR="00976ACA" w:rsidRDefault="00976ACA" w:rsidP="00976ACA">
      <w:pPr>
        <w:spacing w:after="0" w:line="240" w:lineRule="auto"/>
        <w:ind w:left="-5" w:firstLine="0"/>
        <w:jc w:val="left"/>
        <w:rPr>
          <w:rFonts w:ascii="Times New Roman" w:hAnsi="Times New Roman" w:cs="Times New Roman"/>
          <w:szCs w:val="24"/>
        </w:rPr>
      </w:pPr>
    </w:p>
    <w:p w14:paraId="7336DB59" w14:textId="6CCBA5E6" w:rsidR="00187070" w:rsidRPr="00187070" w:rsidRDefault="00187070" w:rsidP="00976ACA">
      <w:pPr>
        <w:spacing w:after="0" w:line="240" w:lineRule="auto"/>
        <w:ind w:left="-5" w:firstLine="0"/>
        <w:jc w:val="left"/>
        <w:rPr>
          <w:rFonts w:ascii="Times New Roman" w:hAnsi="Times New Roman" w:cs="Times New Roman"/>
          <w:b/>
          <w:szCs w:val="24"/>
        </w:rPr>
      </w:pPr>
      <w:r w:rsidRPr="00187070">
        <w:rPr>
          <w:rFonts w:ascii="Times New Roman" w:hAnsi="Times New Roman" w:cs="Times New Roman"/>
          <w:b/>
          <w:szCs w:val="24"/>
        </w:rPr>
        <w:t>I</w:t>
      </w:r>
      <w:r w:rsidR="005B0014">
        <w:rPr>
          <w:rFonts w:ascii="Times New Roman" w:hAnsi="Times New Roman" w:cs="Times New Roman"/>
          <w:b/>
          <w:szCs w:val="24"/>
        </w:rPr>
        <w:t>X</w:t>
      </w:r>
      <w:r w:rsidRPr="00187070">
        <w:rPr>
          <w:rFonts w:ascii="Times New Roman" w:hAnsi="Times New Roman" w:cs="Times New Roman"/>
          <w:b/>
          <w:szCs w:val="24"/>
        </w:rPr>
        <w:t>.</w:t>
      </w:r>
      <w:r w:rsidRPr="00187070">
        <w:rPr>
          <w:rFonts w:ascii="Times New Roman" w:hAnsi="Times New Roman" w:cs="Times New Roman"/>
          <w:b/>
          <w:szCs w:val="24"/>
        </w:rPr>
        <w:tab/>
        <w:t>Certificates of Non-Collusion and Tax Compliance</w:t>
      </w:r>
      <w:r w:rsidR="00FF75AF">
        <w:rPr>
          <w:rFonts w:ascii="Times New Roman" w:hAnsi="Times New Roman" w:cs="Times New Roman"/>
          <w:b/>
          <w:szCs w:val="24"/>
        </w:rPr>
        <w:t xml:space="preserve"> (please copy and paste into a new document)</w:t>
      </w:r>
    </w:p>
    <w:p w14:paraId="1A89E9F5" w14:textId="77777777" w:rsidR="00187070" w:rsidRDefault="00187070" w:rsidP="00976ACA">
      <w:pPr>
        <w:spacing w:after="0" w:line="240" w:lineRule="auto"/>
        <w:ind w:left="-5" w:firstLine="0"/>
        <w:jc w:val="left"/>
        <w:rPr>
          <w:rFonts w:ascii="Times New Roman" w:hAnsi="Times New Roman" w:cs="Times New Roman"/>
          <w:szCs w:val="24"/>
        </w:rPr>
      </w:pPr>
    </w:p>
    <w:p w14:paraId="37E122F6" w14:textId="77777777" w:rsidR="00976ACA" w:rsidRPr="00F04F7A" w:rsidRDefault="00976ACA" w:rsidP="00976ACA">
      <w:pPr>
        <w:jc w:val="center"/>
        <w:rPr>
          <w:rFonts w:ascii="Times New Roman" w:hAnsi="Times New Roman" w:cs="Times New Roman"/>
          <w:b/>
          <w:szCs w:val="24"/>
        </w:rPr>
      </w:pPr>
      <w:r w:rsidRPr="00F04F7A">
        <w:rPr>
          <w:rFonts w:ascii="Times New Roman" w:hAnsi="Times New Roman" w:cs="Times New Roman"/>
          <w:b/>
          <w:szCs w:val="24"/>
        </w:rPr>
        <w:t>Town of Dalton</w:t>
      </w:r>
    </w:p>
    <w:p w14:paraId="530711BB" w14:textId="4F1D8C62" w:rsidR="00976ACA" w:rsidRDefault="00976ACA" w:rsidP="00976ACA">
      <w:pPr>
        <w:spacing w:line="240" w:lineRule="atLeast"/>
        <w:jc w:val="center"/>
        <w:rPr>
          <w:rFonts w:ascii="Times New Roman" w:hAnsi="Times New Roman" w:cs="Times New Roman"/>
          <w:b/>
          <w:sz w:val="34"/>
        </w:rPr>
      </w:pPr>
      <w:r w:rsidRPr="001F7909">
        <w:rPr>
          <w:rFonts w:ascii="Times New Roman" w:hAnsi="Times New Roman" w:cs="Times New Roman"/>
          <w:b/>
        </w:rPr>
        <w:t xml:space="preserve">REQUEST FOR PROPOSALS FOR </w:t>
      </w:r>
      <w:r w:rsidR="00741D70">
        <w:rPr>
          <w:rFonts w:ascii="Times New Roman" w:hAnsi="Times New Roman" w:cs="Times New Roman"/>
          <w:b/>
          <w:szCs w:val="24"/>
        </w:rPr>
        <w:t xml:space="preserve">CREATION OF </w:t>
      </w:r>
      <w:r w:rsidR="00741D70">
        <w:rPr>
          <w:rFonts w:ascii="Times New Roman" w:hAnsi="Times New Roman" w:cs="Times New Roman"/>
          <w:b/>
          <w:szCs w:val="24"/>
        </w:rPr>
        <w:br/>
        <w:t>DALTON CLIMATE ACTION PLAN</w:t>
      </w:r>
    </w:p>
    <w:p w14:paraId="51400F05" w14:textId="77777777" w:rsidR="00976ACA" w:rsidRPr="009E4F96" w:rsidRDefault="00976ACA" w:rsidP="00976ACA">
      <w:pPr>
        <w:jc w:val="center"/>
        <w:rPr>
          <w:rFonts w:ascii="Times New Roman" w:hAnsi="Times New Roman" w:cs="Times New Roman"/>
          <w:b/>
          <w:i/>
        </w:rPr>
      </w:pPr>
      <w:r w:rsidRPr="009E4F96">
        <w:rPr>
          <w:rFonts w:ascii="Times New Roman" w:hAnsi="Times New Roman" w:cs="Times New Roman"/>
          <w:b/>
          <w:i/>
        </w:rPr>
        <w:t>FORM B</w:t>
      </w:r>
    </w:p>
    <w:p w14:paraId="218D15B9" w14:textId="77777777" w:rsidR="00976ACA" w:rsidRPr="009E4F96" w:rsidRDefault="00976ACA" w:rsidP="00976ACA">
      <w:pPr>
        <w:widowControl w:val="0"/>
        <w:tabs>
          <w:tab w:val="left" w:pos="-1080"/>
          <w:tab w:val="left" w:pos="-720"/>
          <w:tab w:val="left" w:pos="0"/>
          <w:tab w:val="left" w:pos="720"/>
          <w:tab w:val="left" w:pos="117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i/>
          <w:u w:val="single"/>
        </w:rPr>
      </w:pPr>
      <w:r w:rsidRPr="009E4F96">
        <w:rPr>
          <w:rFonts w:ascii="Times New Roman" w:hAnsi="Times New Roman" w:cs="Times New Roman"/>
          <w:b/>
          <w:i/>
          <w:u w:val="single"/>
        </w:rPr>
        <w:t>Certificate of Non-Collusion</w:t>
      </w:r>
    </w:p>
    <w:p w14:paraId="3C872B0E" w14:textId="77777777" w:rsidR="00976ACA" w:rsidRPr="009E4F96" w:rsidRDefault="00976ACA" w:rsidP="00976ACA">
      <w:pPr>
        <w:keepLines/>
        <w:ind w:firstLine="360"/>
        <w:rPr>
          <w:rFonts w:ascii="Times New Roman" w:hAnsi="Times New Roman" w:cs="Times New Roman"/>
        </w:rPr>
      </w:pPr>
      <w:r w:rsidRPr="009E4F96">
        <w:rPr>
          <w:rFonts w:ascii="Times New Roman" w:hAnsi="Times New Roman" w:cs="Times New Roman"/>
        </w:rPr>
        <w:t>Under Massachusetts General Laws Ch. 30B, Sec. 10 the following Certification must be provided:</w:t>
      </w:r>
    </w:p>
    <w:p w14:paraId="288B918D" w14:textId="61AA06A3" w:rsidR="00976ACA" w:rsidRPr="009E4F96" w:rsidRDefault="00976ACA" w:rsidP="00976ACA">
      <w:pPr>
        <w:pStyle w:val="BodyTextIndent"/>
        <w:keepLines/>
        <w:spacing w:line="240" w:lineRule="auto"/>
        <w:ind w:firstLine="0"/>
        <w:jc w:val="left"/>
        <w:rPr>
          <w:rFonts w:ascii="Times New Roman" w:hAnsi="Times New Roman" w:cs="Times New Roman"/>
        </w:rPr>
      </w:pPr>
      <w:r w:rsidRPr="009E4F96">
        <w:rPr>
          <w:rFonts w:ascii="Times New Roman" w:hAnsi="Times New Roman" w:cs="Times New Roman"/>
        </w:rPr>
        <w:t xml:space="preserve">“The undersigned certifies under penalties of perjury that this </w:t>
      </w:r>
      <w:r w:rsidR="00D02D61">
        <w:rPr>
          <w:rFonts w:ascii="Times New Roman" w:hAnsi="Times New Roman" w:cs="Times New Roman"/>
        </w:rPr>
        <w:t>proposal</w:t>
      </w:r>
      <w:r w:rsidRPr="009E4F96">
        <w:rPr>
          <w:rFonts w:ascii="Times New Roman" w:hAnsi="Times New Roman" w:cs="Times New Roman"/>
        </w:rPr>
        <w:t xml:space="preserve"> or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14:paraId="0D5BA36B" w14:textId="77777777" w:rsidR="00976ACA" w:rsidRPr="009E4F96" w:rsidRDefault="00976ACA" w:rsidP="00976ACA">
      <w:pPr>
        <w:pStyle w:val="BodyTextIndent"/>
        <w:keepLines/>
        <w:spacing w:line="240" w:lineRule="auto"/>
        <w:rPr>
          <w:rFonts w:ascii="Times New Roman" w:hAnsi="Times New Roman" w:cs="Times New Roman"/>
        </w:rPr>
      </w:pPr>
    </w:p>
    <w:p w14:paraId="0F990781" w14:textId="77777777" w:rsidR="00976ACA" w:rsidRPr="009E4F96" w:rsidRDefault="00976ACA" w:rsidP="00976ACA">
      <w:pPr>
        <w:pStyle w:val="BodyTextIndent"/>
        <w:keepLines/>
        <w:spacing w:line="240" w:lineRule="auto"/>
        <w:ind w:firstLine="360"/>
        <w:rPr>
          <w:rFonts w:ascii="Times New Roman" w:hAnsi="Times New Roman" w:cs="Times New Roman"/>
        </w:rPr>
      </w:pPr>
      <w:r w:rsidRPr="009E4F96">
        <w:rPr>
          <w:rFonts w:ascii="Times New Roman" w:hAnsi="Times New Roman" w:cs="Times New Roman"/>
        </w:rPr>
        <w:t>(Please Print)</w:t>
      </w:r>
    </w:p>
    <w:p w14:paraId="7CC1AC36" w14:textId="77777777" w:rsidR="00976ACA" w:rsidRPr="009E4F96" w:rsidRDefault="00976ACA" w:rsidP="00976ACA">
      <w:pPr>
        <w:pStyle w:val="BodyTextIndent"/>
        <w:keepLines/>
        <w:spacing w:line="240" w:lineRule="auto"/>
        <w:rPr>
          <w:rFonts w:ascii="Times New Roman" w:hAnsi="Times New Roman" w:cs="Times New Roman"/>
        </w:rPr>
      </w:pPr>
    </w:p>
    <w:p w14:paraId="2CF89758" w14:textId="77777777" w:rsidR="00976ACA" w:rsidRPr="009E4F96" w:rsidRDefault="00976ACA" w:rsidP="00976ACA">
      <w:pPr>
        <w:pStyle w:val="BodyTextIndent"/>
        <w:keepLines/>
        <w:spacing w:line="240" w:lineRule="auto"/>
        <w:rPr>
          <w:rFonts w:ascii="Times New Roman" w:hAnsi="Times New Roman" w:cs="Times New Roman"/>
        </w:rPr>
      </w:pPr>
    </w:p>
    <w:p w14:paraId="57D2CB08"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u w:val="single"/>
        </w:rPr>
        <w:t xml:space="preserve">                                                                        </w:t>
      </w:r>
      <w:r w:rsidRPr="009E4F96">
        <w:rPr>
          <w:rFonts w:ascii="Times New Roman" w:hAnsi="Times New Roman" w:cs="Times New Roman"/>
        </w:rPr>
        <w:tab/>
        <w:t xml:space="preserve">__________________________________                                                                   </w:t>
      </w:r>
    </w:p>
    <w:p w14:paraId="4CC3D75C"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u w:val="single"/>
        </w:rPr>
      </w:pPr>
      <w:r w:rsidRPr="009E4F96">
        <w:rPr>
          <w:rFonts w:ascii="Times New Roman" w:hAnsi="Times New Roman" w:cs="Times New Roman"/>
        </w:rPr>
        <w:t>Authorized Official’s Signature</w:t>
      </w:r>
      <w:r w:rsidRPr="009E4F96">
        <w:rPr>
          <w:rFonts w:ascii="Times New Roman" w:hAnsi="Times New Roman" w:cs="Times New Roman"/>
        </w:rPr>
        <w:tab/>
      </w:r>
      <w:r w:rsidRPr="009E4F96">
        <w:rPr>
          <w:rFonts w:ascii="Times New Roman" w:hAnsi="Times New Roman" w:cs="Times New Roman"/>
        </w:rPr>
        <w:tab/>
        <w:t>Title of Person Signing</w:t>
      </w:r>
    </w:p>
    <w:p w14:paraId="1029BC04"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u w:val="single"/>
        </w:rPr>
      </w:pPr>
    </w:p>
    <w:p w14:paraId="2C1EA5E5"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u w:val="single"/>
        </w:rPr>
        <w:t xml:space="preserve">                                                                        </w:t>
      </w:r>
      <w:r w:rsidRPr="009E4F96">
        <w:rPr>
          <w:rFonts w:ascii="Times New Roman" w:hAnsi="Times New Roman" w:cs="Times New Roman"/>
        </w:rPr>
        <w:tab/>
        <w:t xml:space="preserve">__________________________________                                                                   </w:t>
      </w:r>
    </w:p>
    <w:p w14:paraId="2ECEFDC3"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u w:val="single"/>
        </w:rPr>
      </w:pPr>
      <w:r w:rsidRPr="009E4F96">
        <w:rPr>
          <w:rFonts w:ascii="Times New Roman" w:hAnsi="Times New Roman" w:cs="Times New Roman"/>
        </w:rPr>
        <w:t>Typed or Printed Name of Person Signing</w:t>
      </w:r>
      <w:r w:rsidRPr="009E4F96">
        <w:rPr>
          <w:rFonts w:ascii="Times New Roman" w:hAnsi="Times New Roman" w:cs="Times New Roman"/>
        </w:rPr>
        <w:tab/>
        <w:t>Company Name</w:t>
      </w:r>
    </w:p>
    <w:p w14:paraId="55E9E4D3"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u w:val="single"/>
        </w:rPr>
      </w:pPr>
    </w:p>
    <w:p w14:paraId="08FC5B55"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u w:val="single"/>
        </w:rPr>
        <w:t xml:space="preserve">                                                                       </w:t>
      </w:r>
      <w:r w:rsidRPr="009E4F96">
        <w:rPr>
          <w:rFonts w:ascii="Times New Roman" w:hAnsi="Times New Roman" w:cs="Times New Roman"/>
        </w:rPr>
        <w:tab/>
        <w:t xml:space="preserve"> __________________________________                                                                  </w:t>
      </w:r>
    </w:p>
    <w:p w14:paraId="544875D6"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ind w:left="5004" w:hanging="5004"/>
        <w:rPr>
          <w:rFonts w:ascii="Times New Roman" w:hAnsi="Times New Roman" w:cs="Times New Roman"/>
        </w:rPr>
      </w:pPr>
      <w:r w:rsidRPr="009E4F96">
        <w:rPr>
          <w:rFonts w:ascii="Times New Roman" w:hAnsi="Times New Roman" w:cs="Times New Roman"/>
        </w:rPr>
        <w:t>Telephone Number</w:t>
      </w:r>
      <w:r w:rsidRPr="009E4F96">
        <w:rPr>
          <w:rFonts w:ascii="Times New Roman" w:hAnsi="Times New Roman" w:cs="Times New Roman"/>
        </w:rPr>
        <w:tab/>
      </w:r>
      <w:r w:rsidRPr="009E4F96">
        <w:rPr>
          <w:rFonts w:ascii="Times New Roman" w:hAnsi="Times New Roman" w:cs="Times New Roman"/>
        </w:rPr>
        <w:tab/>
        <w:t>Address</w:t>
      </w:r>
    </w:p>
    <w:p w14:paraId="7ADD8827"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p>
    <w:p w14:paraId="1FBD3236"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u w:val="single"/>
        </w:rPr>
        <w:t xml:space="preserve">                                                                       </w:t>
      </w:r>
      <w:r w:rsidRPr="009E4F96">
        <w:rPr>
          <w:rFonts w:ascii="Times New Roman" w:hAnsi="Times New Roman" w:cs="Times New Roman"/>
        </w:rPr>
        <w:tab/>
        <w:t xml:space="preserve">__________________________________                                                                   </w:t>
      </w:r>
    </w:p>
    <w:p w14:paraId="383C06C7"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ind w:left="5004" w:hanging="5004"/>
        <w:rPr>
          <w:rFonts w:ascii="Times New Roman" w:hAnsi="Times New Roman" w:cs="Times New Roman"/>
          <w:u w:val="single"/>
        </w:rPr>
      </w:pPr>
      <w:r w:rsidRPr="009E4F96">
        <w:rPr>
          <w:rFonts w:ascii="Times New Roman" w:hAnsi="Times New Roman" w:cs="Times New Roman"/>
        </w:rPr>
        <w:t>Fax Number</w:t>
      </w:r>
      <w:r w:rsidRPr="009E4F96">
        <w:rPr>
          <w:rFonts w:ascii="Times New Roman" w:hAnsi="Times New Roman" w:cs="Times New Roman"/>
        </w:rPr>
        <w:tab/>
      </w:r>
      <w:r w:rsidRPr="009E4F96">
        <w:rPr>
          <w:rFonts w:ascii="Times New Roman" w:hAnsi="Times New Roman" w:cs="Times New Roman"/>
        </w:rPr>
        <w:tab/>
      </w:r>
      <w:r w:rsidRPr="009E4F96">
        <w:rPr>
          <w:rFonts w:ascii="Times New Roman" w:hAnsi="Times New Roman" w:cs="Times New Roman"/>
        </w:rPr>
        <w:tab/>
        <w:t>Address</w:t>
      </w:r>
    </w:p>
    <w:p w14:paraId="71DCCCDE"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u w:val="single"/>
        </w:rPr>
        <w:t xml:space="preserve">                                                                        </w:t>
      </w:r>
    </w:p>
    <w:p w14:paraId="3EAC52EA"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rPr>
        <w:t>Date: ______________________________</w:t>
      </w:r>
    </w:p>
    <w:p w14:paraId="73F5B4FE" w14:textId="77777777" w:rsidR="00976ACA" w:rsidRPr="009E4F96" w:rsidRDefault="00976ACA" w:rsidP="00976ACA">
      <w:pPr>
        <w:keepLines/>
        <w:spacing w:after="0" w:line="240" w:lineRule="auto"/>
        <w:rPr>
          <w:rFonts w:ascii="Times New Roman" w:hAnsi="Times New Roman" w:cs="Times New Roman"/>
        </w:rPr>
      </w:pPr>
    </w:p>
    <w:p w14:paraId="342D7A3F" w14:textId="77777777" w:rsidR="00976ACA" w:rsidRPr="009E4F96" w:rsidRDefault="00976ACA" w:rsidP="00976ACA">
      <w:pPr>
        <w:keepLines/>
        <w:spacing w:after="0" w:line="240" w:lineRule="auto"/>
        <w:jc w:val="center"/>
        <w:rPr>
          <w:rFonts w:ascii="Times New Roman" w:hAnsi="Times New Roman" w:cs="Times New Roman"/>
          <w:b/>
        </w:rPr>
      </w:pPr>
    </w:p>
    <w:p w14:paraId="4FB79409" w14:textId="77777777" w:rsidR="00976ACA" w:rsidRPr="009E4F96" w:rsidRDefault="00976ACA" w:rsidP="00976ACA">
      <w:pPr>
        <w:keepLines/>
        <w:spacing w:after="0" w:line="240" w:lineRule="auto"/>
        <w:jc w:val="center"/>
        <w:rPr>
          <w:rFonts w:ascii="Times New Roman" w:hAnsi="Times New Roman" w:cs="Times New Roman"/>
          <w:b/>
        </w:rPr>
      </w:pPr>
    </w:p>
    <w:p w14:paraId="50B6EC3E" w14:textId="77777777" w:rsidR="00976ACA" w:rsidRPr="009E4F96" w:rsidRDefault="00976ACA" w:rsidP="00976ACA">
      <w:pPr>
        <w:keepLines/>
        <w:spacing w:after="0" w:line="240" w:lineRule="auto"/>
        <w:jc w:val="center"/>
        <w:rPr>
          <w:rFonts w:ascii="Times New Roman" w:hAnsi="Times New Roman" w:cs="Times New Roman"/>
          <w:sz w:val="16"/>
          <w:szCs w:val="16"/>
        </w:rPr>
      </w:pPr>
      <w:r w:rsidRPr="009E4F96">
        <w:rPr>
          <w:rFonts w:ascii="Times New Roman" w:hAnsi="Times New Roman" w:cs="Times New Roman"/>
          <w:b/>
        </w:rPr>
        <w:t>(Note: This Form must be included in the proposal submission)</w:t>
      </w:r>
    </w:p>
    <w:p w14:paraId="1491F199" w14:textId="77777777" w:rsidR="00976ACA" w:rsidRPr="009E4F96" w:rsidRDefault="00976ACA" w:rsidP="00976ACA">
      <w:pPr>
        <w:pStyle w:val="BodyText"/>
        <w:spacing w:after="0" w:line="240" w:lineRule="auto"/>
        <w:rPr>
          <w:rFonts w:ascii="Times New Roman" w:hAnsi="Times New Roman" w:cs="Times New Roman"/>
          <w:sz w:val="16"/>
          <w:szCs w:val="16"/>
        </w:rPr>
      </w:pPr>
    </w:p>
    <w:p w14:paraId="78A881BE" w14:textId="77777777" w:rsidR="00976ACA" w:rsidRPr="009E4F96" w:rsidRDefault="00976ACA" w:rsidP="00976ACA">
      <w:pPr>
        <w:pStyle w:val="BodyText"/>
        <w:rPr>
          <w:rFonts w:ascii="Times New Roman" w:hAnsi="Times New Roman" w:cs="Times New Roman"/>
          <w:sz w:val="16"/>
          <w:szCs w:val="16"/>
        </w:rPr>
      </w:pPr>
    </w:p>
    <w:p w14:paraId="7386540D" w14:textId="77777777" w:rsidR="00976ACA" w:rsidRPr="009E4F96" w:rsidRDefault="00976ACA" w:rsidP="00976ACA">
      <w:pPr>
        <w:keepLines/>
        <w:rPr>
          <w:rFonts w:ascii="Times New Roman" w:hAnsi="Times New Roman" w:cs="Times New Roman"/>
          <w:b/>
        </w:rPr>
      </w:pPr>
    </w:p>
    <w:p w14:paraId="035364A6" w14:textId="77777777" w:rsidR="00976ACA" w:rsidRPr="00F04F7A" w:rsidRDefault="00976ACA" w:rsidP="006F0F19">
      <w:pPr>
        <w:spacing w:after="160" w:line="259" w:lineRule="auto"/>
        <w:ind w:left="0" w:firstLine="0"/>
        <w:jc w:val="center"/>
        <w:rPr>
          <w:rFonts w:ascii="Times New Roman" w:hAnsi="Times New Roman" w:cs="Times New Roman"/>
          <w:b/>
          <w:szCs w:val="24"/>
        </w:rPr>
      </w:pPr>
      <w:r>
        <w:rPr>
          <w:rFonts w:ascii="Times New Roman" w:hAnsi="Times New Roman" w:cs="Times New Roman"/>
          <w:b/>
          <w:szCs w:val="24"/>
        </w:rPr>
        <w:br w:type="page"/>
      </w:r>
      <w:r w:rsidRPr="00F04F7A">
        <w:rPr>
          <w:rFonts w:ascii="Times New Roman" w:hAnsi="Times New Roman" w:cs="Times New Roman"/>
          <w:b/>
          <w:szCs w:val="24"/>
        </w:rPr>
        <w:lastRenderedPageBreak/>
        <w:t>Town of Dalton</w:t>
      </w:r>
    </w:p>
    <w:p w14:paraId="3148D367" w14:textId="6F3118A1" w:rsidR="00976ACA" w:rsidRPr="001F7909" w:rsidRDefault="00976ACA" w:rsidP="00976ACA">
      <w:pPr>
        <w:spacing w:line="240" w:lineRule="atLeast"/>
        <w:jc w:val="center"/>
        <w:rPr>
          <w:rFonts w:ascii="Times New Roman" w:hAnsi="Times New Roman" w:cs="Times New Roman"/>
          <w:b/>
        </w:rPr>
      </w:pPr>
      <w:r w:rsidRPr="001F7909">
        <w:rPr>
          <w:rFonts w:ascii="Times New Roman" w:hAnsi="Times New Roman" w:cs="Times New Roman"/>
          <w:b/>
        </w:rPr>
        <w:t xml:space="preserve">REQUEST FOR PROPOSALS FOR </w:t>
      </w:r>
      <w:r w:rsidR="00741D70">
        <w:rPr>
          <w:rFonts w:ascii="Times New Roman" w:hAnsi="Times New Roman" w:cs="Times New Roman"/>
          <w:b/>
          <w:szCs w:val="24"/>
        </w:rPr>
        <w:t xml:space="preserve">CREATION OF </w:t>
      </w:r>
      <w:r w:rsidR="00741D70">
        <w:rPr>
          <w:rFonts w:ascii="Times New Roman" w:hAnsi="Times New Roman" w:cs="Times New Roman"/>
          <w:b/>
          <w:szCs w:val="24"/>
        </w:rPr>
        <w:br/>
        <w:t>DALTON CLIMATE ACTION PLAN</w:t>
      </w:r>
    </w:p>
    <w:p w14:paraId="51E2D882" w14:textId="77777777" w:rsidR="00976ACA" w:rsidRPr="009E4F96" w:rsidRDefault="00976ACA" w:rsidP="00976ACA">
      <w:pPr>
        <w:widowControl w:val="0"/>
        <w:jc w:val="center"/>
        <w:rPr>
          <w:rFonts w:ascii="Times New Roman" w:hAnsi="Times New Roman" w:cs="Times New Roman"/>
          <w:b/>
          <w:u w:val="single"/>
        </w:rPr>
      </w:pPr>
      <w:r w:rsidRPr="009E4F96">
        <w:rPr>
          <w:rFonts w:ascii="Times New Roman" w:hAnsi="Times New Roman" w:cs="Times New Roman"/>
          <w:b/>
          <w:i/>
        </w:rPr>
        <w:t>FORM C</w:t>
      </w:r>
    </w:p>
    <w:p w14:paraId="0698C5A7" w14:textId="77777777" w:rsidR="00976ACA" w:rsidRPr="009E4F96" w:rsidRDefault="00976ACA" w:rsidP="00976ACA">
      <w:pPr>
        <w:keepLines/>
        <w:jc w:val="center"/>
        <w:rPr>
          <w:rFonts w:ascii="Times New Roman" w:hAnsi="Times New Roman" w:cs="Times New Roman"/>
        </w:rPr>
      </w:pPr>
      <w:r w:rsidRPr="009E4F96">
        <w:rPr>
          <w:rFonts w:ascii="Times New Roman" w:hAnsi="Times New Roman" w:cs="Times New Roman"/>
          <w:b/>
          <w:i/>
          <w:u w:val="single"/>
        </w:rPr>
        <w:t>Certificate of Tax Compliance</w:t>
      </w:r>
    </w:p>
    <w:p w14:paraId="2DE343A7" w14:textId="77777777" w:rsidR="00976ACA" w:rsidRPr="009E4F96" w:rsidRDefault="00976ACA" w:rsidP="00976ACA">
      <w:pPr>
        <w:widowControl w:val="0"/>
        <w:tabs>
          <w:tab w:val="left" w:pos="-1080"/>
          <w:tab w:val="left" w:pos="-720"/>
          <w:tab w:val="left" w:pos="0"/>
          <w:tab w:val="left" w:pos="720"/>
          <w:tab w:val="left" w:pos="117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p>
    <w:p w14:paraId="02A7290D" w14:textId="77777777" w:rsidR="00976ACA" w:rsidRPr="009E4F96" w:rsidRDefault="00976ACA" w:rsidP="00976ACA">
      <w:pPr>
        <w:widowControl w:val="0"/>
        <w:tabs>
          <w:tab w:val="left" w:pos="-1080"/>
          <w:tab w:val="left" w:pos="-720"/>
          <w:tab w:val="left" w:pos="0"/>
          <w:tab w:val="left" w:pos="720"/>
          <w:tab w:val="left" w:pos="117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E4F96">
        <w:rPr>
          <w:rFonts w:ascii="Times New Roman" w:hAnsi="Times New Roman" w:cs="Times New Roman"/>
        </w:rPr>
        <w:t xml:space="preserve">Pursuant to Chapter 62C of the Massachusetts General Laws, Section 49A(b), I, the undersigned, authorized signatory for the below named proposer, do hereby certify under the pains and penalties of perjury that said proposer has complied with all laws of the Commonwealth of Massachusetts relating to taxes, reporting of employees and contractors, and withholding and remitting child support.  </w:t>
      </w:r>
    </w:p>
    <w:p w14:paraId="61DE80DB"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u w:val="single"/>
        </w:rPr>
        <w:t xml:space="preserve">                                                                        </w:t>
      </w:r>
      <w:r w:rsidRPr="009E4F96">
        <w:rPr>
          <w:rFonts w:ascii="Times New Roman" w:hAnsi="Times New Roman" w:cs="Times New Roman"/>
        </w:rPr>
        <w:tab/>
        <w:t xml:space="preserve">__________________________________                                                                   </w:t>
      </w:r>
    </w:p>
    <w:p w14:paraId="3002470D"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u w:val="single"/>
        </w:rPr>
      </w:pPr>
      <w:r w:rsidRPr="009E4F96">
        <w:rPr>
          <w:rFonts w:ascii="Times New Roman" w:hAnsi="Times New Roman" w:cs="Times New Roman"/>
        </w:rPr>
        <w:t>Authorized Official’s Signature</w:t>
      </w:r>
      <w:r w:rsidRPr="009E4F96">
        <w:rPr>
          <w:rFonts w:ascii="Times New Roman" w:hAnsi="Times New Roman" w:cs="Times New Roman"/>
        </w:rPr>
        <w:tab/>
      </w:r>
      <w:r w:rsidRPr="009E4F96">
        <w:rPr>
          <w:rFonts w:ascii="Times New Roman" w:hAnsi="Times New Roman" w:cs="Times New Roman"/>
        </w:rPr>
        <w:tab/>
        <w:t>Title of Person Signing</w:t>
      </w:r>
    </w:p>
    <w:p w14:paraId="626C8102"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u w:val="single"/>
        </w:rPr>
      </w:pPr>
    </w:p>
    <w:p w14:paraId="779E07E9"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u w:val="single"/>
        </w:rPr>
        <w:t xml:space="preserve">                                                                        </w:t>
      </w:r>
      <w:r w:rsidRPr="009E4F96">
        <w:rPr>
          <w:rFonts w:ascii="Times New Roman" w:hAnsi="Times New Roman" w:cs="Times New Roman"/>
        </w:rPr>
        <w:tab/>
        <w:t xml:space="preserve">__________________________________                                                                   </w:t>
      </w:r>
    </w:p>
    <w:p w14:paraId="04A25BDA"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u w:val="single"/>
        </w:rPr>
      </w:pPr>
      <w:r w:rsidRPr="009E4F96">
        <w:rPr>
          <w:rFonts w:ascii="Times New Roman" w:hAnsi="Times New Roman" w:cs="Times New Roman"/>
        </w:rPr>
        <w:t>Typed or Printed Name of Person Signing</w:t>
      </w:r>
      <w:r w:rsidRPr="009E4F96">
        <w:rPr>
          <w:rFonts w:ascii="Times New Roman" w:hAnsi="Times New Roman" w:cs="Times New Roman"/>
        </w:rPr>
        <w:tab/>
        <w:t>Company Name</w:t>
      </w:r>
    </w:p>
    <w:p w14:paraId="63AA6461"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u w:val="single"/>
        </w:rPr>
      </w:pPr>
    </w:p>
    <w:p w14:paraId="1AD9C132"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u w:val="single"/>
        </w:rPr>
        <w:t xml:space="preserve">                                                                       </w:t>
      </w:r>
      <w:r w:rsidRPr="009E4F96">
        <w:rPr>
          <w:rFonts w:ascii="Times New Roman" w:hAnsi="Times New Roman" w:cs="Times New Roman"/>
        </w:rPr>
        <w:tab/>
        <w:t xml:space="preserve"> __________________________________                                                                  </w:t>
      </w:r>
    </w:p>
    <w:p w14:paraId="2ED55A7B"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ind w:left="5004" w:hanging="5004"/>
        <w:rPr>
          <w:rFonts w:ascii="Times New Roman" w:hAnsi="Times New Roman" w:cs="Times New Roman"/>
        </w:rPr>
      </w:pPr>
      <w:r w:rsidRPr="009E4F96">
        <w:rPr>
          <w:rFonts w:ascii="Times New Roman" w:hAnsi="Times New Roman" w:cs="Times New Roman"/>
        </w:rPr>
        <w:t>Telephone Number</w:t>
      </w:r>
      <w:r w:rsidRPr="009E4F96">
        <w:rPr>
          <w:rFonts w:ascii="Times New Roman" w:hAnsi="Times New Roman" w:cs="Times New Roman"/>
        </w:rPr>
        <w:tab/>
      </w:r>
      <w:r w:rsidRPr="009E4F96">
        <w:rPr>
          <w:rFonts w:ascii="Times New Roman" w:hAnsi="Times New Roman" w:cs="Times New Roman"/>
        </w:rPr>
        <w:tab/>
        <w:t>Address</w:t>
      </w:r>
    </w:p>
    <w:p w14:paraId="49FCE6D1"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p>
    <w:p w14:paraId="062FBA5E"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u w:val="single"/>
        </w:rPr>
        <w:t xml:space="preserve">                                                                       </w:t>
      </w:r>
      <w:r w:rsidRPr="009E4F96">
        <w:rPr>
          <w:rFonts w:ascii="Times New Roman" w:hAnsi="Times New Roman" w:cs="Times New Roman"/>
        </w:rPr>
        <w:tab/>
        <w:t xml:space="preserve">__________________________________                                                                   </w:t>
      </w:r>
    </w:p>
    <w:p w14:paraId="700D64D6"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ind w:left="5004" w:hanging="5004"/>
        <w:rPr>
          <w:rFonts w:ascii="Times New Roman" w:hAnsi="Times New Roman" w:cs="Times New Roman"/>
          <w:u w:val="single"/>
        </w:rPr>
      </w:pPr>
      <w:r w:rsidRPr="009E4F96">
        <w:rPr>
          <w:rFonts w:ascii="Times New Roman" w:hAnsi="Times New Roman" w:cs="Times New Roman"/>
        </w:rPr>
        <w:t>Fax Number</w:t>
      </w:r>
      <w:r w:rsidRPr="009E4F96">
        <w:rPr>
          <w:rFonts w:ascii="Times New Roman" w:hAnsi="Times New Roman" w:cs="Times New Roman"/>
        </w:rPr>
        <w:tab/>
      </w:r>
      <w:r w:rsidRPr="009E4F96">
        <w:rPr>
          <w:rFonts w:ascii="Times New Roman" w:hAnsi="Times New Roman" w:cs="Times New Roman"/>
        </w:rPr>
        <w:tab/>
      </w:r>
      <w:r w:rsidRPr="009E4F96">
        <w:rPr>
          <w:rFonts w:ascii="Times New Roman" w:hAnsi="Times New Roman" w:cs="Times New Roman"/>
        </w:rPr>
        <w:tab/>
        <w:t>Address</w:t>
      </w:r>
    </w:p>
    <w:p w14:paraId="4CE26AE4"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u w:val="single"/>
        </w:rPr>
        <w:t xml:space="preserve">                                                                        </w:t>
      </w:r>
    </w:p>
    <w:p w14:paraId="252B7E21" w14:textId="77777777" w:rsidR="00976ACA" w:rsidRPr="009E4F96" w:rsidRDefault="00976ACA" w:rsidP="00976ACA">
      <w:pPr>
        <w:widowControl w:val="0"/>
        <w:tabs>
          <w:tab w:val="left" w:pos="-720"/>
          <w:tab w:val="left" w:pos="0"/>
          <w:tab w:val="left" w:pos="720"/>
          <w:tab w:val="left" w:pos="1440"/>
          <w:tab w:val="left" w:pos="3600"/>
          <w:tab w:val="left" w:pos="5004"/>
        </w:tabs>
        <w:spacing w:after="0" w:line="240" w:lineRule="auto"/>
        <w:rPr>
          <w:rFonts w:ascii="Times New Roman" w:hAnsi="Times New Roman" w:cs="Times New Roman"/>
        </w:rPr>
      </w:pPr>
      <w:r w:rsidRPr="009E4F96">
        <w:rPr>
          <w:rFonts w:ascii="Times New Roman" w:hAnsi="Times New Roman" w:cs="Times New Roman"/>
        </w:rPr>
        <w:t>Date: ______________________________</w:t>
      </w:r>
      <w:r w:rsidRPr="009E4F96">
        <w:rPr>
          <w:rFonts w:ascii="Times New Roman" w:hAnsi="Times New Roman" w:cs="Times New Roman"/>
        </w:rPr>
        <w:tab/>
      </w:r>
    </w:p>
    <w:p w14:paraId="10926E8A" w14:textId="77777777" w:rsidR="00976ACA" w:rsidRPr="009E4F96" w:rsidRDefault="00976ACA" w:rsidP="00976ACA">
      <w:pPr>
        <w:widowControl w:val="0"/>
        <w:tabs>
          <w:tab w:val="left" w:pos="-720"/>
          <w:tab w:val="left" w:pos="0"/>
          <w:tab w:val="left" w:pos="720"/>
          <w:tab w:val="left" w:pos="1440"/>
          <w:tab w:val="left" w:pos="3600"/>
          <w:tab w:val="left" w:pos="5004"/>
        </w:tabs>
        <w:rPr>
          <w:rFonts w:ascii="Times New Roman" w:hAnsi="Times New Roman" w:cs="Times New Roman"/>
        </w:rPr>
      </w:pPr>
    </w:p>
    <w:p w14:paraId="5CA76099" w14:textId="77777777" w:rsidR="00976ACA" w:rsidRPr="009E4F96" w:rsidRDefault="00976ACA" w:rsidP="00976ACA">
      <w:pPr>
        <w:widowControl w:val="0"/>
        <w:tabs>
          <w:tab w:val="left" w:pos="-720"/>
          <w:tab w:val="left" w:pos="0"/>
          <w:tab w:val="left" w:pos="720"/>
          <w:tab w:val="left" w:pos="1440"/>
          <w:tab w:val="left" w:pos="3600"/>
          <w:tab w:val="left" w:pos="5004"/>
        </w:tabs>
        <w:rPr>
          <w:rFonts w:ascii="Times New Roman" w:hAnsi="Times New Roman" w:cs="Times New Roman"/>
        </w:rPr>
      </w:pPr>
    </w:p>
    <w:p w14:paraId="1C31BDD4" w14:textId="77777777" w:rsidR="00976ACA" w:rsidRPr="009E4F96" w:rsidRDefault="00976ACA" w:rsidP="00976ACA">
      <w:pPr>
        <w:widowControl w:val="0"/>
        <w:tabs>
          <w:tab w:val="left" w:pos="-720"/>
          <w:tab w:val="left" w:pos="0"/>
          <w:tab w:val="left" w:pos="720"/>
          <w:tab w:val="left" w:pos="1440"/>
          <w:tab w:val="left" w:pos="3600"/>
          <w:tab w:val="left" w:pos="5004"/>
        </w:tabs>
        <w:rPr>
          <w:rFonts w:ascii="Times New Roman" w:hAnsi="Times New Roman" w:cs="Times New Roman"/>
        </w:rPr>
      </w:pPr>
      <w:r w:rsidRPr="009E4F96">
        <w:rPr>
          <w:rFonts w:ascii="Times New Roman" w:hAnsi="Times New Roman" w:cs="Times New Roman"/>
        </w:rPr>
        <w:t>Tax ID Number: _____________________</w:t>
      </w:r>
    </w:p>
    <w:p w14:paraId="3B4C253D" w14:textId="77777777" w:rsidR="00976ACA" w:rsidRDefault="00976ACA" w:rsidP="00976ACA">
      <w:pPr>
        <w:spacing w:after="0" w:line="240" w:lineRule="auto"/>
        <w:ind w:left="0" w:firstLine="0"/>
        <w:jc w:val="left"/>
        <w:rPr>
          <w:rFonts w:ascii="Times New Roman" w:hAnsi="Times New Roman" w:cs="Times New Roman"/>
          <w:szCs w:val="24"/>
        </w:rPr>
      </w:pPr>
      <w:r w:rsidRPr="009E4F96">
        <w:rPr>
          <w:rFonts w:ascii="Times New Roman" w:hAnsi="Times New Roman" w:cs="Times New Roman"/>
          <w:b/>
        </w:rPr>
        <w:t>(Note: This Form must be included in the proposal submission)</w:t>
      </w:r>
    </w:p>
    <w:p w14:paraId="733D69FA" w14:textId="77777777" w:rsidR="00976ACA" w:rsidRPr="00E27998" w:rsidRDefault="00976ACA" w:rsidP="00976ACA">
      <w:pPr>
        <w:spacing w:after="0" w:line="240" w:lineRule="auto"/>
        <w:ind w:left="0" w:firstLine="0"/>
        <w:jc w:val="left"/>
        <w:rPr>
          <w:rFonts w:ascii="Times New Roman" w:hAnsi="Times New Roman" w:cs="Times New Roman"/>
          <w:szCs w:val="24"/>
        </w:rPr>
      </w:pPr>
    </w:p>
    <w:p w14:paraId="16178D57" w14:textId="77777777" w:rsidR="00976ACA" w:rsidRDefault="00976ACA" w:rsidP="00976ACA">
      <w:pPr>
        <w:spacing w:after="160" w:line="259" w:lineRule="auto"/>
        <w:ind w:left="0" w:firstLine="0"/>
        <w:jc w:val="left"/>
        <w:rPr>
          <w:rFonts w:ascii="Times New Roman" w:hAnsi="Times New Roman" w:cs="Times New Roman"/>
          <w:b/>
          <w:szCs w:val="24"/>
        </w:rPr>
      </w:pPr>
      <w:r>
        <w:rPr>
          <w:rFonts w:ascii="Times New Roman" w:hAnsi="Times New Roman" w:cs="Times New Roman"/>
          <w:b/>
          <w:szCs w:val="24"/>
        </w:rPr>
        <w:br w:type="page"/>
      </w:r>
    </w:p>
    <w:p w14:paraId="2095FD47" w14:textId="77777777" w:rsidR="00370291" w:rsidRPr="00370291" w:rsidRDefault="00370291" w:rsidP="00370291">
      <w:pPr>
        <w:spacing w:after="0" w:line="240" w:lineRule="auto"/>
        <w:ind w:left="-5" w:firstLine="0"/>
        <w:jc w:val="center"/>
        <w:rPr>
          <w:rFonts w:ascii="Times New Roman" w:hAnsi="Times New Roman" w:cs="Times New Roman"/>
          <w:b/>
          <w:sz w:val="32"/>
          <w:szCs w:val="32"/>
        </w:rPr>
      </w:pPr>
      <w:r w:rsidRPr="00370291">
        <w:rPr>
          <w:rFonts w:ascii="Times New Roman" w:hAnsi="Times New Roman" w:cs="Times New Roman"/>
          <w:b/>
          <w:sz w:val="32"/>
          <w:szCs w:val="32"/>
        </w:rPr>
        <w:lastRenderedPageBreak/>
        <w:t>ATTACHMENT A</w:t>
      </w:r>
    </w:p>
    <w:p w14:paraId="352248E3" w14:textId="14B00334" w:rsidR="00DB4A41" w:rsidRPr="00370291" w:rsidRDefault="00DB4A41" w:rsidP="00370291">
      <w:pPr>
        <w:spacing w:after="0" w:line="240" w:lineRule="auto"/>
        <w:ind w:left="-5" w:firstLine="0"/>
        <w:jc w:val="center"/>
        <w:rPr>
          <w:rFonts w:ascii="Times New Roman" w:hAnsi="Times New Roman" w:cs="Times New Roman"/>
          <w:b/>
          <w:sz w:val="28"/>
          <w:szCs w:val="28"/>
        </w:rPr>
      </w:pPr>
      <w:r w:rsidRPr="005F3F71">
        <w:rPr>
          <w:rFonts w:ascii="Times New Roman" w:hAnsi="Times New Roman" w:cs="Times New Roman"/>
          <w:b/>
          <w:sz w:val="28"/>
          <w:szCs w:val="28"/>
          <w:u w:val="single"/>
        </w:rPr>
        <w:t>Sample</w:t>
      </w:r>
      <w:r w:rsidRPr="00370291">
        <w:rPr>
          <w:rFonts w:ascii="Times New Roman" w:hAnsi="Times New Roman" w:cs="Times New Roman"/>
          <w:b/>
          <w:sz w:val="28"/>
          <w:szCs w:val="28"/>
        </w:rPr>
        <w:t xml:space="preserve"> Contract</w:t>
      </w:r>
      <w:r w:rsidR="005F3F71">
        <w:rPr>
          <w:rFonts w:ascii="Times New Roman" w:hAnsi="Times New Roman" w:cs="Times New Roman"/>
          <w:b/>
          <w:sz w:val="28"/>
          <w:szCs w:val="28"/>
        </w:rPr>
        <w:t xml:space="preserve"> [don not sign]</w:t>
      </w:r>
    </w:p>
    <w:p w14:paraId="7F52F9DD" w14:textId="77777777" w:rsidR="00976ACA" w:rsidRDefault="00976ACA" w:rsidP="00976ACA">
      <w:pPr>
        <w:spacing w:after="0" w:line="240" w:lineRule="auto"/>
        <w:jc w:val="left"/>
        <w:rPr>
          <w:rFonts w:ascii="Times New Roman" w:hAnsi="Times New Roman" w:cs="Times New Roman"/>
          <w:szCs w:val="24"/>
        </w:rPr>
      </w:pPr>
    </w:p>
    <w:p w14:paraId="31967EDA" w14:textId="77777777" w:rsidR="00E36FE1" w:rsidRDefault="00976ACA" w:rsidP="00976ACA">
      <w:pPr>
        <w:spacing w:after="0" w:line="240" w:lineRule="auto"/>
        <w:jc w:val="left"/>
        <w:rPr>
          <w:rFonts w:ascii="Times New Roman" w:hAnsi="Times New Roman" w:cs="Times New Roman"/>
          <w:szCs w:val="24"/>
        </w:rPr>
        <w:sectPr w:rsidR="00E36FE1" w:rsidSect="00E81A9D">
          <w:footerReference w:type="even" r:id="rId19"/>
          <w:footerReference w:type="default" r:id="rId20"/>
          <w:footerReference w:type="first" r:id="rId21"/>
          <w:pgSz w:w="12240" w:h="15840"/>
          <w:pgMar w:top="1445" w:right="1438" w:bottom="1504" w:left="1440" w:header="720" w:footer="715" w:gutter="0"/>
          <w:pgNumType w:start="1"/>
          <w:cols w:space="720"/>
          <w:docGrid w:linePitch="326"/>
        </w:sectPr>
      </w:pPr>
      <w:r>
        <w:rPr>
          <w:rFonts w:ascii="Times New Roman" w:hAnsi="Times New Roman" w:cs="Times New Roman"/>
          <w:szCs w:val="24"/>
        </w:rPr>
        <w:t xml:space="preserve">Please find the Town’s standard contract below, which the winning bidder will be expected to sign. THIS CONTRACT INCLUDES INSURANCE REQUIREMENTS. </w:t>
      </w:r>
    </w:p>
    <w:p w14:paraId="2D48857A" w14:textId="77777777" w:rsidR="00976ACA" w:rsidRPr="00E27998" w:rsidRDefault="00976ACA" w:rsidP="00976ACA">
      <w:pPr>
        <w:spacing w:after="0" w:line="240" w:lineRule="auto"/>
        <w:jc w:val="left"/>
        <w:rPr>
          <w:rFonts w:ascii="Times New Roman" w:hAnsi="Times New Roman" w:cs="Times New Roman"/>
          <w:szCs w:val="24"/>
        </w:rPr>
      </w:pPr>
    </w:p>
    <w:p w14:paraId="52356C44" w14:textId="77777777" w:rsidR="00976ACA" w:rsidRDefault="00976ACA" w:rsidP="00976ACA">
      <w:pPr>
        <w:spacing w:after="160" w:line="259" w:lineRule="auto"/>
        <w:ind w:left="0" w:firstLine="0"/>
        <w:jc w:val="left"/>
        <w:rPr>
          <w:rFonts w:ascii="Times New Roman" w:hAnsi="Times New Roman" w:cs="Times New Roman"/>
          <w:szCs w:val="24"/>
        </w:rPr>
      </w:pPr>
    </w:p>
    <w:p w14:paraId="01D77A48" w14:textId="77777777" w:rsidR="0079411F" w:rsidRPr="00921DE5" w:rsidRDefault="0079411F" w:rsidP="00921DE5">
      <w:pPr>
        <w:pStyle w:val="Title"/>
      </w:pPr>
      <w:r w:rsidRPr="00921DE5">
        <w:t xml:space="preserve">TOWN OF DALTON, </w:t>
      </w:r>
      <w:smartTag w:uri="urn:schemas-microsoft-com:office:smarttags" w:element="State">
        <w:r w:rsidRPr="00921DE5">
          <w:t>MASSACHUSETTS</w:t>
        </w:r>
      </w:smartTag>
    </w:p>
    <w:p w14:paraId="427AD939" w14:textId="77777777" w:rsidR="0079411F" w:rsidRPr="00921DE5" w:rsidRDefault="0079411F" w:rsidP="00921DE5">
      <w:pPr>
        <w:pStyle w:val="Subtitle"/>
      </w:pPr>
    </w:p>
    <w:p w14:paraId="7DEC3AF8" w14:textId="77777777" w:rsidR="0079411F" w:rsidRPr="00921DE5" w:rsidRDefault="0079411F" w:rsidP="00921DE5">
      <w:pPr>
        <w:pStyle w:val="Subtitle"/>
      </w:pPr>
      <w:r w:rsidRPr="00921DE5">
        <w:t>AGREEMENT</w:t>
      </w:r>
    </w:p>
    <w:p w14:paraId="6A9F3613" w14:textId="77777777" w:rsidR="0079411F" w:rsidRPr="00921DE5" w:rsidRDefault="0079411F" w:rsidP="00921DE5">
      <w:pPr>
        <w:spacing w:after="0" w:line="240" w:lineRule="auto"/>
        <w:jc w:val="center"/>
        <w:rPr>
          <w:rFonts w:ascii="Times New Roman" w:hAnsi="Times New Roman" w:cs="Times New Roman"/>
          <w:b/>
        </w:rPr>
      </w:pPr>
    </w:p>
    <w:p w14:paraId="78EA6C03" w14:textId="77777777" w:rsidR="0079411F" w:rsidRPr="00921DE5" w:rsidRDefault="0079411F" w:rsidP="00921DE5">
      <w:pPr>
        <w:spacing w:after="0" w:line="240" w:lineRule="auto"/>
        <w:rPr>
          <w:rFonts w:ascii="Times New Roman" w:hAnsi="Times New Roman" w:cs="Times New Roman"/>
        </w:rPr>
      </w:pPr>
      <w:r w:rsidRPr="00921DE5">
        <w:rPr>
          <w:rFonts w:ascii="Times New Roman" w:hAnsi="Times New Roman" w:cs="Times New Roman"/>
        </w:rPr>
        <w:t>THIS AGREEMENT made this ____ day of ______, 202__ by and between the TOWN of DALTON, a municipal corporation duly organized under the laws of Massachusetts and having a usual place of business at 462 Main Street, Dalton, Massachusetts, hereinafter referred to as the “TOWN”, and _______________________, having a usual place of business at ___________________________________, hereinafter referred to as the “CONTRACTOR”.</w:t>
      </w:r>
    </w:p>
    <w:p w14:paraId="543EAB9F" w14:textId="77777777" w:rsidR="0079411F" w:rsidRPr="00921DE5" w:rsidRDefault="0079411F" w:rsidP="00921DE5">
      <w:pPr>
        <w:spacing w:after="0" w:line="240" w:lineRule="auto"/>
        <w:rPr>
          <w:rFonts w:ascii="Times New Roman" w:hAnsi="Times New Roman" w:cs="Times New Roman"/>
        </w:rPr>
      </w:pPr>
    </w:p>
    <w:p w14:paraId="034AC869" w14:textId="77777777" w:rsidR="0079411F" w:rsidRPr="00921DE5" w:rsidRDefault="0079411F" w:rsidP="00921DE5">
      <w:pPr>
        <w:spacing w:after="0" w:line="240" w:lineRule="auto"/>
        <w:jc w:val="center"/>
        <w:rPr>
          <w:rFonts w:ascii="Times New Roman" w:hAnsi="Times New Roman" w:cs="Times New Roman"/>
        </w:rPr>
      </w:pPr>
      <w:r w:rsidRPr="00921DE5">
        <w:rPr>
          <w:rFonts w:ascii="Times New Roman" w:hAnsi="Times New Roman" w:cs="Times New Roman"/>
          <w:b/>
        </w:rPr>
        <w:t>WITNESSETH</w:t>
      </w:r>
      <w:r w:rsidRPr="00921DE5">
        <w:rPr>
          <w:rFonts w:ascii="Times New Roman" w:hAnsi="Times New Roman" w:cs="Times New Roman"/>
        </w:rPr>
        <w:t>:</w:t>
      </w:r>
    </w:p>
    <w:p w14:paraId="66F708DB" w14:textId="77777777" w:rsidR="0079411F" w:rsidRPr="00921DE5" w:rsidRDefault="0079411F" w:rsidP="00921DE5">
      <w:pPr>
        <w:spacing w:after="0" w:line="240" w:lineRule="auto"/>
        <w:jc w:val="center"/>
        <w:rPr>
          <w:rFonts w:ascii="Times New Roman" w:hAnsi="Times New Roman" w:cs="Times New Roman"/>
        </w:rPr>
      </w:pPr>
    </w:p>
    <w:p w14:paraId="2E1BB9EA" w14:textId="77777777" w:rsidR="0079411F" w:rsidRPr="00921DE5" w:rsidRDefault="0079411F" w:rsidP="00921DE5">
      <w:pPr>
        <w:pStyle w:val="number"/>
        <w:numPr>
          <w:ilvl w:val="0"/>
          <w:numId w:val="0"/>
        </w:numPr>
        <w:tabs>
          <w:tab w:val="clear" w:pos="720"/>
        </w:tabs>
        <w:spacing w:after="0"/>
        <w:rPr>
          <w:noProof w:val="0"/>
        </w:rPr>
      </w:pPr>
      <w:r w:rsidRPr="00921DE5">
        <w:rPr>
          <w:noProof w:val="0"/>
        </w:rPr>
        <w:t xml:space="preserve">Whereas, the TOWN invited the submission of proposals for the purchase and delivery of ________________, hereinafter “the Project”; and </w:t>
      </w:r>
    </w:p>
    <w:p w14:paraId="78B81641" w14:textId="77777777" w:rsidR="0079411F" w:rsidRPr="00921DE5" w:rsidRDefault="0079411F" w:rsidP="00921DE5">
      <w:pPr>
        <w:spacing w:after="0" w:line="240" w:lineRule="auto"/>
        <w:rPr>
          <w:rFonts w:ascii="Times New Roman" w:hAnsi="Times New Roman" w:cs="Times New Roman"/>
        </w:rPr>
      </w:pPr>
    </w:p>
    <w:p w14:paraId="493AAA0F" w14:textId="77777777" w:rsidR="0079411F" w:rsidRPr="00921DE5" w:rsidRDefault="0079411F" w:rsidP="00921DE5">
      <w:pPr>
        <w:spacing w:after="0" w:line="240" w:lineRule="auto"/>
        <w:rPr>
          <w:rFonts w:ascii="Times New Roman" w:hAnsi="Times New Roman" w:cs="Times New Roman"/>
        </w:rPr>
      </w:pPr>
      <w:r w:rsidRPr="00921DE5">
        <w:rPr>
          <w:rFonts w:ascii="Times New Roman" w:hAnsi="Times New Roman" w:cs="Times New Roman"/>
        </w:rPr>
        <w:t>WHEREAS, the CONTRACTOR submitted a Proposal to perform the work required to complete the Project, and the TOWN has decided to award the contract therefor to the CONTRACTOR.</w:t>
      </w:r>
    </w:p>
    <w:p w14:paraId="6A9AD165" w14:textId="77777777" w:rsidR="0079411F" w:rsidRPr="00921DE5" w:rsidRDefault="0079411F" w:rsidP="00921DE5">
      <w:pPr>
        <w:spacing w:after="0" w:line="240" w:lineRule="auto"/>
        <w:rPr>
          <w:rFonts w:ascii="Times New Roman" w:hAnsi="Times New Roman" w:cs="Times New Roman"/>
        </w:rPr>
      </w:pPr>
    </w:p>
    <w:p w14:paraId="506008A0" w14:textId="77777777" w:rsidR="0079411F" w:rsidRPr="00921DE5" w:rsidRDefault="0079411F" w:rsidP="00921DE5">
      <w:pPr>
        <w:spacing w:after="0" w:line="240" w:lineRule="auto"/>
        <w:rPr>
          <w:rFonts w:ascii="Times New Roman" w:hAnsi="Times New Roman" w:cs="Times New Roman"/>
        </w:rPr>
      </w:pPr>
      <w:r w:rsidRPr="00921DE5">
        <w:rPr>
          <w:rFonts w:ascii="Times New Roman" w:hAnsi="Times New Roman" w:cs="Times New Roman"/>
        </w:rPr>
        <w:t>NOW, THEREFORE, the TOWN and the CONTRACTOR agree as follows:</w:t>
      </w:r>
    </w:p>
    <w:p w14:paraId="0F37C269" w14:textId="77777777" w:rsidR="0079411F" w:rsidRPr="00921DE5" w:rsidRDefault="0079411F" w:rsidP="00921DE5">
      <w:pPr>
        <w:spacing w:after="0" w:line="240" w:lineRule="auto"/>
        <w:rPr>
          <w:rFonts w:ascii="Times New Roman" w:hAnsi="Times New Roman" w:cs="Times New Roman"/>
        </w:rPr>
      </w:pPr>
    </w:p>
    <w:p w14:paraId="6929F947" w14:textId="77777777" w:rsidR="0079411F" w:rsidRPr="00921DE5" w:rsidRDefault="0079411F" w:rsidP="00921DE5">
      <w:pPr>
        <w:numPr>
          <w:ilvl w:val="0"/>
          <w:numId w:val="17"/>
        </w:numPr>
        <w:spacing w:after="0" w:line="240" w:lineRule="auto"/>
        <w:jc w:val="left"/>
        <w:rPr>
          <w:rFonts w:ascii="Times New Roman" w:hAnsi="Times New Roman" w:cs="Times New Roman"/>
        </w:rPr>
      </w:pPr>
      <w:r w:rsidRPr="00921DE5">
        <w:rPr>
          <w:rFonts w:ascii="Times New Roman" w:hAnsi="Times New Roman" w:cs="Times New Roman"/>
          <w:u w:val="single"/>
        </w:rPr>
        <w:t>Contract Documents</w:t>
      </w:r>
      <w:r w:rsidRPr="00921DE5">
        <w:rPr>
          <w:rFonts w:ascii="Times New Roman" w:hAnsi="Times New Roman" w:cs="Times New Roman"/>
        </w:rPr>
        <w:t xml:space="preserve">.  </w:t>
      </w:r>
      <w:r w:rsidRPr="00921DE5">
        <w:rPr>
          <w:rFonts w:ascii="Times New Roman" w:hAnsi="Times New Roman" w:cs="Times New Roman"/>
          <w:szCs w:val="24"/>
        </w:rPr>
        <w:t xml:space="preserve">The Contract Documents consist of </w:t>
      </w:r>
      <w:r w:rsidRPr="00921DE5">
        <w:rPr>
          <w:rFonts w:ascii="Times New Roman" w:hAnsi="Times New Roman" w:cs="Times New Roman"/>
          <w:i/>
          <w:szCs w:val="24"/>
        </w:rPr>
        <w:t>this Agreement, the Invitation for Bids (including prevailing wage sheets), Instructions to Bidders and the CONTRACTOR’s Proposal</w:t>
      </w:r>
      <w:r w:rsidRPr="00921DE5">
        <w:rPr>
          <w:rFonts w:ascii="Times New Roman" w:hAnsi="Times New Roman" w:cs="Times New Roman"/>
          <w:szCs w:val="24"/>
        </w:rPr>
        <w:t xml:space="preserve">.  </w:t>
      </w:r>
      <w:r w:rsidRPr="00921DE5">
        <w:rPr>
          <w:rFonts w:ascii="Times New Roman" w:hAnsi="Times New Roman" w:cs="Times New Roman"/>
        </w:rPr>
        <w:t>The Contract Documents constitute the entire Agreement between the parties concerning the work, and all are as fully a part of this Agreement as if attached hereto.</w:t>
      </w:r>
    </w:p>
    <w:p w14:paraId="0A4D0F68" w14:textId="77777777" w:rsidR="0079411F" w:rsidRPr="00921DE5" w:rsidRDefault="0079411F" w:rsidP="00921DE5">
      <w:pPr>
        <w:spacing w:after="0" w:line="240" w:lineRule="auto"/>
        <w:rPr>
          <w:rFonts w:ascii="Times New Roman" w:hAnsi="Times New Roman" w:cs="Times New Roman"/>
          <w:u w:val="single"/>
        </w:rPr>
      </w:pPr>
    </w:p>
    <w:p w14:paraId="4954D0DD" w14:textId="77777777" w:rsidR="0079411F" w:rsidRPr="00921DE5" w:rsidRDefault="0079411F" w:rsidP="00921DE5">
      <w:pPr>
        <w:numPr>
          <w:ilvl w:val="0"/>
          <w:numId w:val="17"/>
        </w:numPr>
        <w:spacing w:after="0" w:line="240" w:lineRule="auto"/>
        <w:jc w:val="left"/>
        <w:rPr>
          <w:rFonts w:ascii="Times New Roman" w:hAnsi="Times New Roman" w:cs="Times New Roman"/>
        </w:rPr>
      </w:pPr>
      <w:r w:rsidRPr="00921DE5">
        <w:rPr>
          <w:rFonts w:ascii="Times New Roman" w:hAnsi="Times New Roman" w:cs="Times New Roman"/>
          <w:u w:val="single"/>
        </w:rPr>
        <w:t>The Work</w:t>
      </w:r>
      <w:r w:rsidRPr="00921DE5">
        <w:rPr>
          <w:rFonts w:ascii="Times New Roman" w:hAnsi="Times New Roman" w:cs="Times New Roman"/>
        </w:rPr>
        <w:t>.  The Work consists of the work as presented in the Invitation for Bids (see Attachment B).</w:t>
      </w:r>
    </w:p>
    <w:p w14:paraId="55DD7E15" w14:textId="77777777" w:rsidR="0079411F" w:rsidRPr="00921DE5" w:rsidRDefault="0079411F" w:rsidP="00921DE5">
      <w:pPr>
        <w:spacing w:after="0" w:line="240" w:lineRule="auto"/>
        <w:rPr>
          <w:rFonts w:ascii="Times New Roman" w:hAnsi="Times New Roman" w:cs="Times New Roman"/>
          <w:u w:val="single"/>
        </w:rPr>
      </w:pPr>
    </w:p>
    <w:p w14:paraId="2D3AD6A1" w14:textId="77777777" w:rsidR="0079411F" w:rsidRPr="00921DE5" w:rsidRDefault="0079411F" w:rsidP="00921DE5">
      <w:pPr>
        <w:spacing w:after="0" w:line="240" w:lineRule="auto"/>
        <w:ind w:left="360" w:hanging="360"/>
        <w:rPr>
          <w:rFonts w:ascii="Times New Roman" w:hAnsi="Times New Roman" w:cs="Times New Roman"/>
        </w:rPr>
      </w:pPr>
      <w:r w:rsidRPr="00921DE5">
        <w:rPr>
          <w:rFonts w:ascii="Times New Roman" w:hAnsi="Times New Roman" w:cs="Times New Roman"/>
        </w:rPr>
        <w:t xml:space="preserve">3.   </w:t>
      </w:r>
      <w:r w:rsidRPr="00921DE5">
        <w:rPr>
          <w:rFonts w:ascii="Times New Roman" w:hAnsi="Times New Roman" w:cs="Times New Roman"/>
          <w:u w:val="single"/>
        </w:rPr>
        <w:t>Term of Contract</w:t>
      </w:r>
      <w:r w:rsidRPr="00921DE5">
        <w:rPr>
          <w:rFonts w:ascii="Times New Roman" w:hAnsi="Times New Roman" w:cs="Times New Roman"/>
        </w:rPr>
        <w:t>.  This Agreement shall be in effect from _________ and shall expire on _________, unless terminated earlier pursuant to the terms hereof.</w:t>
      </w:r>
    </w:p>
    <w:p w14:paraId="4548A0A6" w14:textId="77777777" w:rsidR="0079411F" w:rsidRPr="00921DE5" w:rsidRDefault="0079411F" w:rsidP="00921DE5">
      <w:pPr>
        <w:pStyle w:val="number"/>
        <w:numPr>
          <w:ilvl w:val="0"/>
          <w:numId w:val="0"/>
        </w:numPr>
        <w:tabs>
          <w:tab w:val="clear" w:pos="720"/>
        </w:tabs>
        <w:spacing w:after="0"/>
        <w:rPr>
          <w:noProof w:val="0"/>
        </w:rPr>
      </w:pPr>
    </w:p>
    <w:p w14:paraId="0E47E90F" w14:textId="77777777" w:rsidR="0079411F" w:rsidRPr="00921DE5" w:rsidRDefault="0079411F" w:rsidP="00921DE5">
      <w:pPr>
        <w:spacing w:after="0" w:line="240" w:lineRule="auto"/>
        <w:ind w:left="360" w:hanging="360"/>
        <w:rPr>
          <w:rFonts w:ascii="Times New Roman" w:hAnsi="Times New Roman" w:cs="Times New Roman"/>
        </w:rPr>
      </w:pPr>
      <w:r w:rsidRPr="00921DE5">
        <w:rPr>
          <w:rFonts w:ascii="Times New Roman" w:hAnsi="Times New Roman" w:cs="Times New Roman"/>
        </w:rPr>
        <w:t xml:space="preserve">4.   </w:t>
      </w:r>
      <w:r w:rsidRPr="00921DE5">
        <w:rPr>
          <w:rFonts w:ascii="Times New Roman" w:hAnsi="Times New Roman" w:cs="Times New Roman"/>
          <w:u w:val="single"/>
        </w:rPr>
        <w:t>Compensation</w:t>
      </w:r>
      <w:r w:rsidRPr="00921DE5">
        <w:rPr>
          <w:rFonts w:ascii="Times New Roman" w:hAnsi="Times New Roman" w:cs="Times New Roman"/>
        </w:rPr>
        <w:t xml:space="preserve">.  The TOWN shall pay, as full compensation for items and/or services furnished and delivered in carrying out this Agreement.  Total Bid Price $_________.  </w:t>
      </w:r>
    </w:p>
    <w:p w14:paraId="77C49560" w14:textId="77777777" w:rsidR="0079411F" w:rsidRPr="00921DE5" w:rsidRDefault="0079411F" w:rsidP="00921DE5">
      <w:pPr>
        <w:spacing w:after="0" w:line="240" w:lineRule="auto"/>
        <w:rPr>
          <w:rFonts w:ascii="Times New Roman" w:hAnsi="Times New Roman" w:cs="Times New Roman"/>
        </w:rPr>
      </w:pPr>
    </w:p>
    <w:p w14:paraId="4BA3752B" w14:textId="77777777" w:rsidR="0079411F" w:rsidRPr="00921DE5" w:rsidRDefault="0079411F" w:rsidP="00921DE5">
      <w:pPr>
        <w:spacing w:after="0" w:line="240" w:lineRule="auto"/>
        <w:ind w:left="360" w:hanging="360"/>
        <w:rPr>
          <w:rFonts w:ascii="Times New Roman" w:hAnsi="Times New Roman" w:cs="Times New Roman"/>
        </w:rPr>
      </w:pPr>
      <w:r w:rsidRPr="00921DE5">
        <w:rPr>
          <w:rFonts w:ascii="Times New Roman" w:hAnsi="Times New Roman" w:cs="Times New Roman"/>
        </w:rPr>
        <w:t xml:space="preserve">5.   </w:t>
      </w:r>
      <w:r w:rsidRPr="00921DE5">
        <w:rPr>
          <w:rFonts w:ascii="Times New Roman" w:hAnsi="Times New Roman" w:cs="Times New Roman"/>
          <w:u w:val="single"/>
        </w:rPr>
        <w:t>Payment of Compensation.</w:t>
      </w:r>
      <w:r w:rsidRPr="00921DE5">
        <w:rPr>
          <w:rFonts w:ascii="Times New Roman" w:hAnsi="Times New Roman" w:cs="Times New Roman"/>
        </w:rPr>
        <w:t xml:space="preserve">  The TOWN shall make payments within thirty (30) days after its receipt of Invoice.</w:t>
      </w:r>
    </w:p>
    <w:p w14:paraId="58D2BEAC" w14:textId="77777777" w:rsidR="0079411F" w:rsidRPr="00921DE5" w:rsidRDefault="0079411F" w:rsidP="00921DE5">
      <w:pPr>
        <w:spacing w:after="0" w:line="240" w:lineRule="auto"/>
        <w:ind w:left="360" w:hanging="360"/>
        <w:rPr>
          <w:rFonts w:ascii="Times New Roman" w:hAnsi="Times New Roman" w:cs="Times New Roman"/>
        </w:rPr>
      </w:pPr>
    </w:p>
    <w:p w14:paraId="27E9B456" w14:textId="77777777" w:rsidR="0079411F" w:rsidRPr="00921DE5" w:rsidRDefault="0079411F" w:rsidP="00921DE5">
      <w:pPr>
        <w:spacing w:after="0" w:line="240" w:lineRule="auto"/>
        <w:ind w:left="360" w:hanging="360"/>
        <w:rPr>
          <w:rFonts w:ascii="Times New Roman" w:hAnsi="Times New Roman" w:cs="Times New Roman"/>
        </w:rPr>
      </w:pPr>
      <w:r w:rsidRPr="00921DE5">
        <w:rPr>
          <w:rFonts w:ascii="Times New Roman" w:hAnsi="Times New Roman" w:cs="Times New Roman"/>
        </w:rPr>
        <w:lastRenderedPageBreak/>
        <w:t xml:space="preserve">6.   </w:t>
      </w:r>
      <w:r w:rsidRPr="00921DE5">
        <w:rPr>
          <w:rFonts w:ascii="Times New Roman" w:hAnsi="Times New Roman" w:cs="Times New Roman"/>
          <w:u w:val="single"/>
        </w:rPr>
        <w:t>Liability of the TOWN.</w:t>
      </w:r>
      <w:r w:rsidRPr="00921DE5">
        <w:rPr>
          <w:rFonts w:ascii="Times New Roman" w:hAnsi="Times New Roman" w:cs="Times New Roman"/>
        </w:rPr>
        <w:t xml:space="preserve">  The TOWN’s liability hereunder shall be to make all payments when they shall become due, and the TOWN shall be under no further obligation or liability.  Nothing in this Agreement shall be construed to render the TOWN or any elected or appointed official or employee of the TOWN, or their successors in office, personally liable for any obligation under this Agreement.</w:t>
      </w:r>
    </w:p>
    <w:p w14:paraId="4BB817A4" w14:textId="77777777" w:rsidR="0079411F" w:rsidRPr="00921DE5" w:rsidRDefault="0079411F" w:rsidP="00921DE5">
      <w:pPr>
        <w:spacing w:after="0" w:line="240" w:lineRule="auto"/>
        <w:ind w:left="360"/>
        <w:rPr>
          <w:rFonts w:ascii="Times New Roman" w:hAnsi="Times New Roman" w:cs="Times New Roman"/>
          <w:u w:val="single"/>
        </w:rPr>
      </w:pPr>
    </w:p>
    <w:p w14:paraId="706FC498" w14:textId="77777777" w:rsidR="0079411F" w:rsidRPr="00921DE5" w:rsidRDefault="0079411F" w:rsidP="00921DE5">
      <w:pPr>
        <w:spacing w:after="0" w:line="240" w:lineRule="auto"/>
        <w:ind w:left="360" w:hanging="360"/>
        <w:rPr>
          <w:rFonts w:ascii="Times New Roman" w:hAnsi="Times New Roman" w:cs="Times New Roman"/>
        </w:rPr>
      </w:pPr>
      <w:r w:rsidRPr="00921DE5">
        <w:rPr>
          <w:rFonts w:ascii="Times New Roman" w:hAnsi="Times New Roman" w:cs="Times New Roman"/>
        </w:rPr>
        <w:t xml:space="preserve">7.   </w:t>
      </w:r>
      <w:r w:rsidRPr="00921DE5">
        <w:rPr>
          <w:rFonts w:ascii="Times New Roman" w:hAnsi="Times New Roman" w:cs="Times New Roman"/>
          <w:u w:val="single"/>
        </w:rPr>
        <w:t>Independent CONTRACTOR</w:t>
      </w:r>
      <w:r w:rsidRPr="00921DE5">
        <w:rPr>
          <w:rFonts w:ascii="Times New Roman" w:hAnsi="Times New Roman" w:cs="Times New Roman"/>
        </w:rPr>
        <w:t>. The CONTRACTOR acknowledges and agrees that it is acting as an independent CONTRACTOR for all work and services rendered pursuant to this Agreement, and shall not be considered an employee or agent of the TOWN for any purpose.</w:t>
      </w:r>
    </w:p>
    <w:p w14:paraId="0AD5E924" w14:textId="77777777" w:rsidR="0079411F" w:rsidRPr="00921DE5" w:rsidRDefault="0079411F" w:rsidP="00921DE5">
      <w:pPr>
        <w:spacing w:after="0" w:line="240" w:lineRule="auto"/>
        <w:ind w:left="360" w:hanging="360"/>
        <w:rPr>
          <w:rFonts w:ascii="Times New Roman" w:hAnsi="Times New Roman" w:cs="Times New Roman"/>
          <w:u w:val="single"/>
        </w:rPr>
      </w:pPr>
    </w:p>
    <w:p w14:paraId="4B5DCF89" w14:textId="77777777" w:rsidR="0079411F" w:rsidRPr="00921DE5" w:rsidRDefault="0079411F" w:rsidP="00921DE5">
      <w:pPr>
        <w:spacing w:after="0" w:line="240" w:lineRule="auto"/>
        <w:ind w:left="360" w:hanging="360"/>
        <w:rPr>
          <w:rFonts w:ascii="Times New Roman" w:hAnsi="Times New Roman" w:cs="Times New Roman"/>
        </w:rPr>
      </w:pPr>
      <w:r w:rsidRPr="00921DE5">
        <w:rPr>
          <w:rFonts w:ascii="Times New Roman" w:hAnsi="Times New Roman" w:cs="Times New Roman"/>
        </w:rPr>
        <w:t xml:space="preserve">8.   </w:t>
      </w:r>
      <w:r w:rsidRPr="00921DE5">
        <w:rPr>
          <w:rFonts w:ascii="Times New Roman" w:hAnsi="Times New Roman" w:cs="Times New Roman"/>
          <w:u w:val="single"/>
        </w:rPr>
        <w:t>Indemnification</w:t>
      </w:r>
      <w:r w:rsidRPr="00921DE5">
        <w:rPr>
          <w:rFonts w:ascii="Times New Roman" w:hAnsi="Times New Roman" w:cs="Times New Roman"/>
        </w:rPr>
        <w:t>. The CONTRACTOR shall indemnify, defend, and hold the TOWN harmless from and against any and all claims, demands, liabilities, actions, causes of actions, costs and expenses, including attorney’s fees, arising out of the CONTRACTOR's breach of this Agreement or the negligence or misconduct of the CONTRACTOR, or the CONTRACTOR's agents or employees.</w:t>
      </w:r>
    </w:p>
    <w:p w14:paraId="68EFA338" w14:textId="77777777" w:rsidR="0079411F" w:rsidRPr="00921DE5" w:rsidRDefault="0079411F" w:rsidP="00921DE5">
      <w:pPr>
        <w:spacing w:after="0" w:line="240" w:lineRule="auto"/>
        <w:ind w:left="360" w:hanging="360"/>
        <w:rPr>
          <w:rFonts w:ascii="Times New Roman" w:hAnsi="Times New Roman" w:cs="Times New Roman"/>
          <w:u w:val="single"/>
        </w:rPr>
      </w:pPr>
    </w:p>
    <w:p w14:paraId="4C557D20" w14:textId="77777777" w:rsidR="0079411F" w:rsidRPr="00921DE5" w:rsidRDefault="0079411F" w:rsidP="00921DE5">
      <w:pPr>
        <w:tabs>
          <w:tab w:val="left" w:pos="720"/>
        </w:tabs>
        <w:spacing w:after="0" w:line="240" w:lineRule="auto"/>
        <w:ind w:left="360" w:hanging="360"/>
        <w:rPr>
          <w:rFonts w:ascii="Times New Roman" w:hAnsi="Times New Roman" w:cs="Times New Roman"/>
        </w:rPr>
      </w:pPr>
      <w:r w:rsidRPr="00921DE5">
        <w:rPr>
          <w:rFonts w:ascii="Times New Roman" w:hAnsi="Times New Roman" w:cs="Times New Roman"/>
        </w:rPr>
        <w:t xml:space="preserve">9.   </w:t>
      </w:r>
      <w:r w:rsidRPr="00921DE5">
        <w:rPr>
          <w:rFonts w:ascii="Times New Roman" w:hAnsi="Times New Roman" w:cs="Times New Roman"/>
          <w:u w:val="single"/>
        </w:rPr>
        <w:t>Insurance</w:t>
      </w:r>
      <w:r w:rsidRPr="00921DE5">
        <w:rPr>
          <w:rFonts w:ascii="Times New Roman" w:hAnsi="Times New Roman" w:cs="Times New Roman"/>
        </w:rPr>
        <w:t>. A. The CONTRACTOR shall obtain and maintain during the term of this Agreement the insurance coverage in companies licensed to do business in the Commonwealth of Massachusetts, and acceptable to the TOWN, as set out in Attachment A.</w:t>
      </w:r>
    </w:p>
    <w:p w14:paraId="06AE100B" w14:textId="77777777" w:rsidR="0079411F" w:rsidRPr="00921DE5" w:rsidRDefault="0079411F" w:rsidP="00921DE5">
      <w:pPr>
        <w:tabs>
          <w:tab w:val="left" w:pos="720"/>
        </w:tabs>
        <w:spacing w:after="0" w:line="240" w:lineRule="auto"/>
        <w:ind w:left="360" w:hanging="360"/>
        <w:rPr>
          <w:rFonts w:ascii="Times New Roman" w:hAnsi="Times New Roman" w:cs="Times New Roman"/>
        </w:rPr>
      </w:pPr>
    </w:p>
    <w:p w14:paraId="5EAA1A2F" w14:textId="77777777" w:rsidR="0079411F" w:rsidRPr="00921DE5" w:rsidRDefault="0079411F" w:rsidP="00921DE5">
      <w:pPr>
        <w:pStyle w:val="BodyTextIndent2"/>
        <w:spacing w:after="0" w:line="240" w:lineRule="auto"/>
        <w:ind w:hanging="14"/>
        <w:rPr>
          <w:rFonts w:ascii="Times New Roman" w:hAnsi="Times New Roman" w:cs="Times New Roman"/>
        </w:rPr>
      </w:pPr>
      <w:r w:rsidRPr="00921DE5">
        <w:rPr>
          <w:rFonts w:ascii="Times New Roman" w:hAnsi="Times New Roman" w:cs="Times New Roman"/>
        </w:rPr>
        <w:tab/>
        <w:t>B.  All policies shall identify the TOWN as an additional insured (except Workers' Compensation) and shall provide that the TOWN shall receive written notification at least 30 days prior to the effective date of any amendment or cancellation.  Certificates evidencing all such coverages shall be provided to the TOWN upon the execution of this Agreement.  Each such certificate shall specifically refer to this Agreement and shall state that such insurance is as required by this Agreement.  Failure to provide or to continue in force such insurance shall be deemed a material breach of this Agreement and shall be grounds for immediate termination.</w:t>
      </w:r>
    </w:p>
    <w:p w14:paraId="3EBB7303" w14:textId="77777777" w:rsidR="0079411F" w:rsidRPr="00921DE5" w:rsidRDefault="0079411F" w:rsidP="00921DE5">
      <w:pPr>
        <w:pStyle w:val="BodyTextIndent2"/>
        <w:spacing w:after="0" w:line="240" w:lineRule="auto"/>
        <w:ind w:hanging="14"/>
        <w:rPr>
          <w:rFonts w:ascii="Times New Roman" w:hAnsi="Times New Roman" w:cs="Times New Roman"/>
        </w:rPr>
      </w:pPr>
    </w:p>
    <w:p w14:paraId="3838102F" w14:textId="77777777" w:rsidR="0079411F" w:rsidRPr="00921DE5" w:rsidRDefault="0079411F" w:rsidP="00921DE5">
      <w:pPr>
        <w:pStyle w:val="BodyTextIndent2"/>
        <w:spacing w:after="0" w:line="240" w:lineRule="auto"/>
        <w:ind w:hanging="14"/>
        <w:rPr>
          <w:rFonts w:ascii="Times New Roman" w:hAnsi="Times New Roman" w:cs="Times New Roman"/>
        </w:rPr>
      </w:pPr>
      <w:r w:rsidRPr="00921DE5">
        <w:rPr>
          <w:rFonts w:ascii="Times New Roman" w:hAnsi="Times New Roman" w:cs="Times New Roman"/>
        </w:rPr>
        <w:t xml:space="preserve">10. </w:t>
      </w:r>
      <w:r w:rsidRPr="00921DE5">
        <w:rPr>
          <w:rFonts w:ascii="Times New Roman" w:hAnsi="Times New Roman" w:cs="Times New Roman"/>
          <w:u w:val="single"/>
        </w:rPr>
        <w:t>Assignment</w:t>
      </w:r>
      <w:r w:rsidRPr="00921DE5">
        <w:rPr>
          <w:rFonts w:ascii="Times New Roman" w:hAnsi="Times New Roman" w:cs="Times New Roman"/>
        </w:rPr>
        <w:t>.  The CONTRACTOR shall not assign, sublet or otherwise transfer this Agreement, in whole or in part, without the prior written consent of the TOWN, and shall not assign any of the moneys payable under this Agreement, except by and with the written consent of the TOWN.</w:t>
      </w:r>
    </w:p>
    <w:p w14:paraId="59D1A999" w14:textId="77777777" w:rsidR="0079411F" w:rsidRPr="00921DE5" w:rsidRDefault="0079411F" w:rsidP="00921DE5">
      <w:pPr>
        <w:pStyle w:val="BodyTextIndent2"/>
        <w:spacing w:after="0" w:line="240" w:lineRule="auto"/>
        <w:rPr>
          <w:rFonts w:ascii="Times New Roman" w:hAnsi="Times New Roman" w:cs="Times New Roman"/>
        </w:rPr>
      </w:pPr>
    </w:p>
    <w:p w14:paraId="5B643A35" w14:textId="77777777" w:rsidR="0079411F" w:rsidRPr="00921DE5" w:rsidRDefault="0079411F" w:rsidP="00921DE5">
      <w:pPr>
        <w:spacing w:after="0" w:line="240" w:lineRule="auto"/>
        <w:ind w:left="360" w:hanging="360"/>
        <w:rPr>
          <w:rFonts w:ascii="Times New Roman" w:hAnsi="Times New Roman" w:cs="Times New Roman"/>
        </w:rPr>
      </w:pPr>
      <w:r w:rsidRPr="00921DE5">
        <w:rPr>
          <w:rFonts w:ascii="Times New Roman" w:hAnsi="Times New Roman" w:cs="Times New Roman"/>
        </w:rPr>
        <w:t xml:space="preserve">11. </w:t>
      </w:r>
      <w:r w:rsidRPr="00921DE5">
        <w:rPr>
          <w:rFonts w:ascii="Times New Roman" w:hAnsi="Times New Roman" w:cs="Times New Roman"/>
          <w:u w:val="single"/>
        </w:rPr>
        <w:t>Termination</w:t>
      </w:r>
      <w:r w:rsidRPr="00921DE5">
        <w:rPr>
          <w:rFonts w:ascii="Times New Roman" w:hAnsi="Times New Roman" w:cs="Times New Roman"/>
        </w:rPr>
        <w:t xml:space="preserve">.  A. </w:t>
      </w:r>
      <w:r w:rsidRPr="00921DE5">
        <w:rPr>
          <w:rFonts w:ascii="Times New Roman" w:hAnsi="Times New Roman" w:cs="Times New Roman"/>
          <w:u w:val="single"/>
        </w:rPr>
        <w:t>Termination for Cause</w:t>
      </w:r>
      <w:r w:rsidRPr="00921DE5">
        <w:rPr>
          <w:rFonts w:ascii="Times New Roman" w:hAnsi="Times New Roman" w:cs="Times New Roman"/>
        </w:rPr>
        <w:t xml:space="preserve">.   If at any time during the term of this Agreement the TOWN determines that the CONTRACTOR has breached the terms of this Agreement by negligently or incompetently performing the work, or any part thereof, or by failing to perform the work in a timely fashion, or by failing to perform the work to the satisfaction of the TOWN, or by not complying with the direction of the TOWN or its agents, or by otherwise failing to perform this Agreement in accordance with all of its terms and provisions, the TOWN shall notify the CONTRACTOR in writing stating therein the nature of the alleged breach and directing the CONTRACTOR to cure such breach within ten (10) days.  The CONTRACTOR specifically agrees that it shall indemnify and hold the TOWN harmless from any loss, damage, cost, charge, expense or claim arising out of our resulting from such breach regardless of its knowledge or authorization of the actions resulting in the breach.  If the CONTRACTOR fails to cure said breach within ten (10) days, the TOWN may, at its election at any time after the </w:t>
      </w:r>
      <w:r w:rsidRPr="00921DE5">
        <w:rPr>
          <w:rFonts w:ascii="Times New Roman" w:hAnsi="Times New Roman" w:cs="Times New Roman"/>
        </w:rPr>
        <w:lastRenderedPageBreak/>
        <w:t>expiration of said ten (10) days, terminate this Agreement by giving written notice thereof to the CONTRACTOR specifying the effective date of the termination.  Upon receipt of said notice, the CONTRACTOR shall cease to incur additional expenses in connection with this Agreement.  Upon the date specified in said notice, this Agreement shall terminate.  Such termination shall not prejudice or waive any rights or action which the TOWN may have against the CONTRACTOR up to the date of such termination, and the CONTRACTOR shall be liable to the TOWN for any amount which it may be required to pay in excess of the compensation provided herein in order to complete the work specified herein in a timely manner.  Upon such termination, the CONTRACTOR shall be entitled to compensation for all satisfactory work completed prior to the termination date, as determined by the TOWN.</w:t>
      </w:r>
    </w:p>
    <w:p w14:paraId="2F19E51D" w14:textId="77777777" w:rsidR="0079411F" w:rsidRPr="00921DE5" w:rsidRDefault="0079411F" w:rsidP="00921DE5">
      <w:pPr>
        <w:spacing w:after="0" w:line="240" w:lineRule="auto"/>
        <w:ind w:left="360" w:hanging="360"/>
        <w:rPr>
          <w:rFonts w:ascii="Times New Roman" w:hAnsi="Times New Roman" w:cs="Times New Roman"/>
        </w:rPr>
      </w:pPr>
    </w:p>
    <w:p w14:paraId="0F77458E" w14:textId="77777777" w:rsidR="0079411F" w:rsidRPr="00921DE5" w:rsidRDefault="0079411F" w:rsidP="00921DE5">
      <w:pPr>
        <w:spacing w:after="0" w:line="240" w:lineRule="auto"/>
        <w:ind w:left="360"/>
        <w:rPr>
          <w:rFonts w:ascii="Times New Roman" w:hAnsi="Times New Roman" w:cs="Times New Roman"/>
        </w:rPr>
      </w:pPr>
      <w:r w:rsidRPr="00921DE5">
        <w:rPr>
          <w:rFonts w:ascii="Times New Roman" w:hAnsi="Times New Roman" w:cs="Times New Roman"/>
        </w:rPr>
        <w:t xml:space="preserve">B. </w:t>
      </w:r>
      <w:r w:rsidRPr="00921DE5">
        <w:rPr>
          <w:rFonts w:ascii="Times New Roman" w:hAnsi="Times New Roman" w:cs="Times New Roman"/>
          <w:u w:val="single"/>
        </w:rPr>
        <w:t>Termination for Convenience</w:t>
      </w:r>
      <w:r w:rsidRPr="00921DE5">
        <w:rPr>
          <w:rFonts w:ascii="Times New Roman" w:hAnsi="Times New Roman" w:cs="Times New Roman"/>
        </w:rPr>
        <w:t xml:space="preserve">.  The TOWN may terminate this Agreement at any time for convenience by providing the CONTRACTOR written notice specifying therein the termination date which shall not be sooner than ten days from the issuance of said notice.  Upon receipt of said notice, the CONTRACTOR shall cease to incur additional expenses in connection with this Agreement. Upon such termination, the CONTRACTOR shall be entitled to compensation for all satisfactory work completed prior to the termination date, as determined by the TOWN, such payment not to exceed the fair value of the services provided hereunder. </w:t>
      </w:r>
    </w:p>
    <w:p w14:paraId="6DB41F04" w14:textId="77777777" w:rsidR="0079411F" w:rsidRPr="00921DE5" w:rsidRDefault="0079411F" w:rsidP="00921DE5">
      <w:pPr>
        <w:spacing w:after="0" w:line="240" w:lineRule="auto"/>
        <w:ind w:left="360"/>
        <w:rPr>
          <w:rFonts w:ascii="Times New Roman" w:hAnsi="Times New Roman" w:cs="Times New Roman"/>
        </w:rPr>
      </w:pPr>
    </w:p>
    <w:p w14:paraId="3216D2C4" w14:textId="77777777" w:rsidR="0079411F" w:rsidRPr="00921DE5" w:rsidRDefault="0079411F" w:rsidP="00921DE5">
      <w:pPr>
        <w:spacing w:after="0" w:line="240" w:lineRule="auto"/>
        <w:ind w:left="360" w:hanging="360"/>
        <w:rPr>
          <w:rFonts w:ascii="Times New Roman" w:hAnsi="Times New Roman" w:cs="Times New Roman"/>
        </w:rPr>
      </w:pPr>
      <w:r w:rsidRPr="00921DE5">
        <w:rPr>
          <w:rFonts w:ascii="Times New Roman" w:hAnsi="Times New Roman" w:cs="Times New Roman"/>
        </w:rPr>
        <w:t xml:space="preserve">12. </w:t>
      </w:r>
      <w:r w:rsidRPr="00921DE5">
        <w:rPr>
          <w:rFonts w:ascii="Times New Roman" w:hAnsi="Times New Roman" w:cs="Times New Roman"/>
          <w:u w:val="single"/>
        </w:rPr>
        <w:t>Inspection and Reports</w:t>
      </w:r>
      <w:r w:rsidRPr="00921DE5">
        <w:rPr>
          <w:rFonts w:ascii="Times New Roman" w:hAnsi="Times New Roman" w:cs="Times New Roman"/>
        </w:rPr>
        <w:t>. The TOWN shall have the right at any time to inspect the work of the CONTRACTOR, including the right to enter upon any property owned or occupied by CONTRACTOR, whether situated within or beyond the limits of the TOWN.  Whenever requested, CONTRACTOR shall immediately furnish to the TOWN full and complete written reports of his operation under this Contract in such detail and with such information as the TOWN may request.</w:t>
      </w:r>
    </w:p>
    <w:p w14:paraId="30A07BDA" w14:textId="77777777" w:rsidR="0079411F" w:rsidRPr="00921DE5" w:rsidRDefault="0079411F" w:rsidP="00921DE5">
      <w:pPr>
        <w:spacing w:after="0" w:line="240" w:lineRule="auto"/>
        <w:ind w:left="360" w:hanging="360"/>
        <w:rPr>
          <w:rFonts w:ascii="Times New Roman" w:hAnsi="Times New Roman" w:cs="Times New Roman"/>
        </w:rPr>
      </w:pPr>
    </w:p>
    <w:p w14:paraId="17BC1B16" w14:textId="77777777" w:rsidR="0079411F" w:rsidRPr="00921DE5" w:rsidRDefault="0079411F" w:rsidP="00921DE5">
      <w:pPr>
        <w:spacing w:after="0" w:line="240" w:lineRule="auto"/>
        <w:ind w:left="360" w:hanging="360"/>
        <w:rPr>
          <w:rFonts w:ascii="Times New Roman" w:hAnsi="Times New Roman" w:cs="Times New Roman"/>
        </w:rPr>
      </w:pPr>
      <w:r w:rsidRPr="00921DE5">
        <w:rPr>
          <w:rFonts w:ascii="Times New Roman" w:hAnsi="Times New Roman" w:cs="Times New Roman"/>
        </w:rPr>
        <w:t xml:space="preserve">13. </w:t>
      </w:r>
      <w:r w:rsidRPr="00921DE5">
        <w:rPr>
          <w:rFonts w:ascii="Times New Roman" w:hAnsi="Times New Roman" w:cs="Times New Roman"/>
          <w:u w:val="single"/>
        </w:rPr>
        <w:t>Successor and Assigns.</w:t>
      </w:r>
      <w:r w:rsidRPr="00921DE5">
        <w:rPr>
          <w:rFonts w:ascii="Times New Roman" w:hAnsi="Times New Roman" w:cs="Times New Roman"/>
        </w:rPr>
        <w:t xml:space="preserve">  This Agreement is binding upon the parties hereto, their successors, assigns and legal representatives.  Neither the TOWN nor the CONTRACTOR shall assign or transfer any interest in the Agreement without the written consent of the other.</w:t>
      </w:r>
    </w:p>
    <w:p w14:paraId="2667DA02" w14:textId="77777777" w:rsidR="0079411F" w:rsidRPr="00921DE5" w:rsidRDefault="0079411F" w:rsidP="00921DE5">
      <w:pPr>
        <w:spacing w:after="0" w:line="240" w:lineRule="auto"/>
        <w:ind w:left="360" w:hanging="360"/>
        <w:rPr>
          <w:rFonts w:ascii="Times New Roman" w:hAnsi="Times New Roman" w:cs="Times New Roman"/>
        </w:rPr>
      </w:pPr>
    </w:p>
    <w:p w14:paraId="79234F59" w14:textId="77777777" w:rsidR="0079411F" w:rsidRPr="00921DE5" w:rsidRDefault="0079411F" w:rsidP="00921DE5">
      <w:pPr>
        <w:spacing w:after="0" w:line="240" w:lineRule="auto"/>
        <w:ind w:left="360" w:hanging="360"/>
        <w:rPr>
          <w:rFonts w:ascii="Times New Roman" w:hAnsi="Times New Roman" w:cs="Times New Roman"/>
        </w:rPr>
      </w:pPr>
      <w:r w:rsidRPr="00921DE5">
        <w:rPr>
          <w:rFonts w:ascii="Times New Roman" w:hAnsi="Times New Roman" w:cs="Times New Roman"/>
        </w:rPr>
        <w:t xml:space="preserve">14. </w:t>
      </w:r>
      <w:r w:rsidRPr="00921DE5">
        <w:rPr>
          <w:rFonts w:ascii="Times New Roman" w:hAnsi="Times New Roman" w:cs="Times New Roman"/>
          <w:u w:val="single"/>
        </w:rPr>
        <w:t>Compliance with Laws</w:t>
      </w:r>
      <w:r w:rsidRPr="00921DE5">
        <w:rPr>
          <w:rFonts w:ascii="Times New Roman" w:hAnsi="Times New Roman" w:cs="Times New Roman"/>
        </w:rPr>
        <w:t xml:space="preserve">. The CONTRACTOR shall comply with all Federal, State and local laws, rules, regulations and orders applicable to the work provided pursuant to this Agreement, such provisions being incorporated herein by reference, and shall be responsible for obtaining all necessary licenses, permits, and approvals required for the performance of such work. </w:t>
      </w:r>
    </w:p>
    <w:p w14:paraId="5AA7F441" w14:textId="77777777" w:rsidR="0079411F" w:rsidRPr="00921DE5" w:rsidRDefault="0079411F" w:rsidP="00921DE5">
      <w:pPr>
        <w:spacing w:after="0" w:line="240" w:lineRule="auto"/>
        <w:ind w:left="360" w:hanging="360"/>
        <w:rPr>
          <w:rFonts w:ascii="Times New Roman" w:hAnsi="Times New Roman" w:cs="Times New Roman"/>
        </w:rPr>
      </w:pPr>
    </w:p>
    <w:p w14:paraId="7852433E" w14:textId="77777777" w:rsidR="0079411F" w:rsidRPr="00921DE5" w:rsidRDefault="0079411F" w:rsidP="00921DE5">
      <w:pPr>
        <w:spacing w:after="0" w:line="240" w:lineRule="auto"/>
        <w:ind w:left="360" w:hanging="360"/>
        <w:rPr>
          <w:rFonts w:ascii="Times New Roman" w:hAnsi="Times New Roman" w:cs="Times New Roman"/>
        </w:rPr>
      </w:pPr>
      <w:r w:rsidRPr="00921DE5">
        <w:rPr>
          <w:rFonts w:ascii="Times New Roman" w:hAnsi="Times New Roman" w:cs="Times New Roman"/>
        </w:rPr>
        <w:t xml:space="preserve">15. </w:t>
      </w:r>
      <w:r w:rsidRPr="00921DE5">
        <w:rPr>
          <w:rFonts w:ascii="Times New Roman" w:hAnsi="Times New Roman" w:cs="Times New Roman"/>
          <w:u w:val="single"/>
        </w:rPr>
        <w:t>Notice</w:t>
      </w:r>
      <w:r w:rsidRPr="00921DE5">
        <w:rPr>
          <w:rFonts w:ascii="Times New Roman" w:hAnsi="Times New Roman" w:cs="Times New Roman"/>
        </w:rPr>
        <w:t>.   Any and all notices, or other communications required or permitted under this Agreement, shall be in writing and delivered by hand or mailed postage prepaid, return receipt requested, by registered or certified mail or by other reputable delivery service, to the parties at the addresses set forth on Page 1 or furnished from time to time in writing hereafter by one party to the other party.  Any such notice or correspondence shall be deemed given when so delivered by hand, if so mailed, when deposited with the U.S. Postal Service or, if sent by private overnight or other delivery service, when deposited with such delivery service.</w:t>
      </w:r>
    </w:p>
    <w:p w14:paraId="06EA955E" w14:textId="77777777" w:rsidR="0079411F" w:rsidRPr="00921DE5" w:rsidRDefault="0079411F" w:rsidP="00921DE5">
      <w:pPr>
        <w:spacing w:after="0" w:line="240" w:lineRule="auto"/>
        <w:ind w:left="360" w:hanging="360"/>
        <w:rPr>
          <w:rFonts w:ascii="Times New Roman" w:hAnsi="Times New Roman" w:cs="Times New Roman"/>
        </w:rPr>
      </w:pPr>
    </w:p>
    <w:p w14:paraId="7070E3BA" w14:textId="77777777" w:rsidR="0079411F" w:rsidRPr="00921DE5" w:rsidRDefault="0079411F" w:rsidP="00921DE5">
      <w:pPr>
        <w:spacing w:after="0" w:line="240" w:lineRule="auto"/>
        <w:ind w:left="360" w:hanging="360"/>
        <w:rPr>
          <w:rFonts w:ascii="Times New Roman" w:hAnsi="Times New Roman" w:cs="Times New Roman"/>
        </w:rPr>
      </w:pPr>
      <w:r w:rsidRPr="00921DE5">
        <w:rPr>
          <w:rFonts w:ascii="Times New Roman" w:hAnsi="Times New Roman" w:cs="Times New Roman"/>
        </w:rPr>
        <w:t xml:space="preserve">16. </w:t>
      </w:r>
      <w:r w:rsidRPr="00921DE5">
        <w:rPr>
          <w:rFonts w:ascii="Times New Roman" w:hAnsi="Times New Roman" w:cs="Times New Roman"/>
          <w:u w:val="single"/>
        </w:rPr>
        <w:t>Severability</w:t>
      </w:r>
      <w:r w:rsidRPr="00921DE5">
        <w:rPr>
          <w:rFonts w:ascii="Times New Roman" w:hAnsi="Times New Roman" w:cs="Times New Roman"/>
        </w:rPr>
        <w:t xml:space="preserve">.  If any term or condition of this Agreement or any application thereof shall to any extent be held invalid, illegal or unenforceable by the court of competent jurisdiction, the </w:t>
      </w:r>
      <w:r w:rsidRPr="00921DE5">
        <w:rPr>
          <w:rFonts w:ascii="Times New Roman" w:hAnsi="Times New Roman" w:cs="Times New Roman"/>
        </w:rPr>
        <w:lastRenderedPageBreak/>
        <w:t>validity, legality, and enforceability of the remaining terms and conditions of this Agreement shall not be deemed affected thereby unless one or both parties would be substantially or materially prejudiced.</w:t>
      </w:r>
    </w:p>
    <w:p w14:paraId="35DD59B2" w14:textId="77777777" w:rsidR="0079411F" w:rsidRPr="00921DE5" w:rsidRDefault="0079411F" w:rsidP="00921DE5">
      <w:pPr>
        <w:spacing w:after="0" w:line="240" w:lineRule="auto"/>
        <w:ind w:left="360" w:hanging="360"/>
        <w:rPr>
          <w:rFonts w:ascii="Times New Roman" w:hAnsi="Times New Roman" w:cs="Times New Roman"/>
        </w:rPr>
      </w:pPr>
    </w:p>
    <w:p w14:paraId="07C6D6B6" w14:textId="77777777" w:rsidR="0079411F" w:rsidRPr="00921DE5" w:rsidRDefault="0079411F" w:rsidP="00921DE5">
      <w:pPr>
        <w:spacing w:after="0" w:line="240" w:lineRule="auto"/>
        <w:ind w:left="360" w:hanging="360"/>
        <w:rPr>
          <w:rFonts w:ascii="Times New Roman" w:hAnsi="Times New Roman" w:cs="Times New Roman"/>
        </w:rPr>
      </w:pPr>
      <w:r w:rsidRPr="00921DE5">
        <w:rPr>
          <w:rFonts w:ascii="Times New Roman" w:hAnsi="Times New Roman" w:cs="Times New Roman"/>
        </w:rPr>
        <w:t xml:space="preserve">17. </w:t>
      </w:r>
      <w:r w:rsidRPr="00921DE5">
        <w:rPr>
          <w:rFonts w:ascii="Times New Roman" w:hAnsi="Times New Roman" w:cs="Times New Roman"/>
          <w:u w:val="single"/>
        </w:rPr>
        <w:t>Governing Law</w:t>
      </w:r>
      <w:r w:rsidRPr="00921DE5">
        <w:rPr>
          <w:rFonts w:ascii="Times New Roman" w:hAnsi="Times New Roman" w:cs="Times New Roman"/>
        </w:rPr>
        <w:t xml:space="preserve">. This Agreement shall be governed by, construed and enforced in accordance with the laws of the </w:t>
      </w:r>
      <w:smartTag w:uri="urn:schemas-microsoft-com:office:smarttags" w:element="place">
        <w:smartTag w:uri="urn:schemas-microsoft-com:office:smarttags" w:element="PlaceType">
          <w:r w:rsidRPr="00921DE5">
            <w:rPr>
              <w:rFonts w:ascii="Times New Roman" w:hAnsi="Times New Roman" w:cs="Times New Roman"/>
            </w:rPr>
            <w:t>Commonwealth</w:t>
          </w:r>
        </w:smartTag>
        <w:r w:rsidRPr="00921DE5">
          <w:rPr>
            <w:rFonts w:ascii="Times New Roman" w:hAnsi="Times New Roman" w:cs="Times New Roman"/>
          </w:rPr>
          <w:t xml:space="preserve"> of </w:t>
        </w:r>
        <w:smartTag w:uri="urn:schemas-microsoft-com:office:smarttags" w:element="PlaceName">
          <w:r w:rsidRPr="00921DE5">
            <w:rPr>
              <w:rFonts w:ascii="Times New Roman" w:hAnsi="Times New Roman" w:cs="Times New Roman"/>
            </w:rPr>
            <w:t>Massachusetts</w:t>
          </w:r>
        </w:smartTag>
      </w:smartTag>
      <w:r w:rsidRPr="00921DE5">
        <w:rPr>
          <w:rFonts w:ascii="Times New Roman" w:hAnsi="Times New Roman" w:cs="Times New Roman"/>
        </w:rPr>
        <w:t xml:space="preserve"> and the CONTRACTOR submits to the jurisdiction of any of its appropriate courts for the adjudication of disputes arising out of this Agreement.</w:t>
      </w:r>
    </w:p>
    <w:p w14:paraId="7227BDCF" w14:textId="77777777" w:rsidR="0079411F" w:rsidRPr="00921DE5" w:rsidRDefault="0079411F" w:rsidP="00921DE5">
      <w:pPr>
        <w:spacing w:after="0" w:line="240" w:lineRule="auto"/>
        <w:ind w:left="360" w:hanging="360"/>
        <w:rPr>
          <w:rFonts w:ascii="Times New Roman" w:hAnsi="Times New Roman" w:cs="Times New Roman"/>
        </w:rPr>
      </w:pPr>
    </w:p>
    <w:p w14:paraId="79A9A927" w14:textId="77777777" w:rsidR="0079411F" w:rsidRPr="00921DE5" w:rsidRDefault="0079411F" w:rsidP="00921DE5">
      <w:pPr>
        <w:spacing w:after="0" w:line="240" w:lineRule="auto"/>
        <w:ind w:left="360" w:hanging="360"/>
        <w:rPr>
          <w:rFonts w:ascii="Times New Roman" w:hAnsi="Times New Roman" w:cs="Times New Roman"/>
        </w:rPr>
      </w:pPr>
      <w:r w:rsidRPr="00921DE5">
        <w:rPr>
          <w:rFonts w:ascii="Times New Roman" w:hAnsi="Times New Roman" w:cs="Times New Roman"/>
        </w:rPr>
        <w:t xml:space="preserve">18. </w:t>
      </w:r>
      <w:r w:rsidRPr="00921DE5">
        <w:rPr>
          <w:rFonts w:ascii="Times New Roman" w:hAnsi="Times New Roman" w:cs="Times New Roman"/>
          <w:u w:val="single"/>
        </w:rPr>
        <w:t>Entire Agreement</w:t>
      </w:r>
      <w:r w:rsidRPr="00921DE5">
        <w:rPr>
          <w:rFonts w:ascii="Times New Roman" w:hAnsi="Times New Roman" w:cs="Times New Roman"/>
        </w:rPr>
        <w:t xml:space="preserve">.  This Agreement, including all documents incorporated herein by reference, constitutes the entire integrated agreement between the parties with respect to the matters described.  This Agreement supersedes all prior agreements, negotiations and representations, either written or oral, and it shall not be modified or amended except by a written document executed by the parties hereto. </w:t>
      </w:r>
    </w:p>
    <w:p w14:paraId="7CCB4037" w14:textId="77777777" w:rsidR="0079411F" w:rsidRPr="00921DE5" w:rsidRDefault="0079411F" w:rsidP="00921DE5">
      <w:pPr>
        <w:spacing w:after="0" w:line="240" w:lineRule="auto"/>
        <w:ind w:left="360" w:hanging="360"/>
        <w:rPr>
          <w:rFonts w:ascii="Times New Roman" w:hAnsi="Times New Roman" w:cs="Times New Roman"/>
        </w:rPr>
      </w:pPr>
    </w:p>
    <w:p w14:paraId="1C6B7259" w14:textId="77777777" w:rsidR="0079411F" w:rsidRPr="00921DE5" w:rsidRDefault="0079411F" w:rsidP="00921DE5">
      <w:pPr>
        <w:pStyle w:val="BodyTextIndent"/>
        <w:spacing w:after="0" w:line="240" w:lineRule="auto"/>
        <w:ind w:left="0" w:firstLine="0"/>
        <w:rPr>
          <w:rFonts w:ascii="Times New Roman" w:hAnsi="Times New Roman" w:cs="Times New Roman"/>
        </w:rPr>
      </w:pPr>
      <w:r w:rsidRPr="00921DE5">
        <w:rPr>
          <w:rFonts w:ascii="Times New Roman" w:hAnsi="Times New Roman" w:cs="Times New Roman"/>
        </w:rPr>
        <w:t>IN WITNESS WHEREOF, the parties hereto have executed this Agreement on the day and year first above written.</w:t>
      </w:r>
    </w:p>
    <w:p w14:paraId="610E7741" w14:textId="77777777" w:rsidR="0079411F" w:rsidRPr="00921DE5" w:rsidRDefault="0079411F" w:rsidP="00921DE5">
      <w:pPr>
        <w:spacing w:after="0" w:line="240" w:lineRule="auto"/>
        <w:ind w:left="360" w:firstLine="360"/>
        <w:rPr>
          <w:rFonts w:ascii="Times New Roman" w:hAnsi="Times New Roman" w:cs="Times New Roman"/>
        </w:rPr>
      </w:pPr>
    </w:p>
    <w:p w14:paraId="04CBE543" w14:textId="77777777" w:rsidR="0079411F" w:rsidRPr="00E36FE1" w:rsidRDefault="0079411F" w:rsidP="00921DE5">
      <w:pPr>
        <w:pStyle w:val="BodyTextIndent"/>
        <w:spacing w:after="0" w:line="240" w:lineRule="auto"/>
        <w:ind w:left="0" w:firstLine="0"/>
        <w:rPr>
          <w:rFonts w:ascii="Times New Roman" w:hAnsi="Times New Roman" w:cs="Times New Roman"/>
        </w:rPr>
      </w:pPr>
      <w:r w:rsidRPr="00E36FE1">
        <w:rPr>
          <w:rFonts w:ascii="Times New Roman" w:hAnsi="Times New Roman" w:cs="Times New Roman"/>
        </w:rPr>
        <w:t>IN WITNESS WHEREOF, the parties hereto have executed this Agreement on the day and year first above written.</w:t>
      </w:r>
    </w:p>
    <w:p w14:paraId="1D26E6BA" w14:textId="77777777" w:rsidR="0079411F" w:rsidRDefault="0079411F" w:rsidP="00921DE5">
      <w:pPr>
        <w:spacing w:after="0" w:line="240" w:lineRule="auto"/>
        <w:ind w:left="360" w:firstLine="360"/>
      </w:pPr>
    </w:p>
    <w:p w14:paraId="786E2790" w14:textId="77777777" w:rsidR="0079411F" w:rsidRDefault="0079411F" w:rsidP="00921DE5">
      <w:pPr>
        <w:spacing w:after="0" w:line="240" w:lineRule="auto"/>
        <w:ind w:left="360" w:firstLine="360"/>
      </w:pPr>
    </w:p>
    <w:p w14:paraId="34F0AFC8" w14:textId="0604983E" w:rsidR="0079411F" w:rsidRPr="00921DE5" w:rsidRDefault="0079411F" w:rsidP="00E36FE1">
      <w:pPr>
        <w:spacing w:after="0" w:line="250" w:lineRule="auto"/>
        <w:ind w:left="14" w:hanging="14"/>
        <w:rPr>
          <w:rFonts w:ascii="Times New Roman" w:hAnsi="Times New Roman" w:cs="Times New Roman"/>
        </w:rPr>
      </w:pPr>
      <w:r w:rsidRPr="00921DE5">
        <w:rPr>
          <w:rFonts w:ascii="Times New Roman" w:hAnsi="Times New Roman" w:cs="Times New Roman"/>
        </w:rPr>
        <w:t>I certify that an appropriation</w:t>
      </w:r>
      <w:r w:rsidRPr="00921DE5">
        <w:rPr>
          <w:rFonts w:ascii="Times New Roman" w:hAnsi="Times New Roman" w:cs="Times New Roman"/>
        </w:rPr>
        <w:tab/>
      </w:r>
      <w:r w:rsidRPr="00921DE5">
        <w:rPr>
          <w:rFonts w:ascii="Times New Roman" w:hAnsi="Times New Roman" w:cs="Times New Roman"/>
        </w:rPr>
        <w:tab/>
      </w:r>
      <w:r w:rsidR="00921DE5">
        <w:rPr>
          <w:rFonts w:ascii="Times New Roman" w:hAnsi="Times New Roman" w:cs="Times New Roman"/>
        </w:rPr>
        <w:tab/>
      </w:r>
      <w:r w:rsidRPr="00921DE5">
        <w:rPr>
          <w:rFonts w:ascii="Times New Roman" w:hAnsi="Times New Roman" w:cs="Times New Roman"/>
        </w:rPr>
        <w:t>TOWN OF DALTON, MA</w:t>
      </w:r>
    </w:p>
    <w:p w14:paraId="109457DD" w14:textId="5759F7D3" w:rsidR="0079411F" w:rsidRPr="00921DE5" w:rsidRDefault="0079411F" w:rsidP="00E36FE1">
      <w:pPr>
        <w:spacing w:after="0" w:line="240" w:lineRule="auto"/>
        <w:ind w:hanging="14"/>
        <w:rPr>
          <w:rFonts w:ascii="Times New Roman" w:hAnsi="Times New Roman" w:cs="Times New Roman"/>
        </w:rPr>
      </w:pPr>
      <w:r w:rsidRPr="00921DE5">
        <w:rPr>
          <w:rFonts w:ascii="Times New Roman" w:hAnsi="Times New Roman" w:cs="Times New Roman"/>
        </w:rPr>
        <w:t>is available in the amount of this</w:t>
      </w:r>
      <w:r w:rsidRPr="00921DE5">
        <w:rPr>
          <w:rFonts w:ascii="Times New Roman" w:hAnsi="Times New Roman" w:cs="Times New Roman"/>
        </w:rPr>
        <w:tab/>
      </w:r>
      <w:r w:rsidR="00921DE5" w:rsidRPr="00921DE5">
        <w:rPr>
          <w:rFonts w:ascii="Times New Roman" w:hAnsi="Times New Roman" w:cs="Times New Roman"/>
        </w:rPr>
        <w:tab/>
      </w:r>
      <w:r w:rsidRPr="00921DE5">
        <w:rPr>
          <w:rFonts w:ascii="Times New Roman" w:hAnsi="Times New Roman" w:cs="Times New Roman"/>
        </w:rPr>
        <w:t>By its:</w:t>
      </w:r>
    </w:p>
    <w:p w14:paraId="25FB6259" w14:textId="77777777" w:rsidR="0079411F" w:rsidRPr="00921DE5" w:rsidRDefault="0079411F" w:rsidP="00E36FE1">
      <w:pPr>
        <w:spacing w:after="0" w:line="240" w:lineRule="auto"/>
        <w:ind w:hanging="14"/>
        <w:rPr>
          <w:rFonts w:ascii="Times New Roman" w:hAnsi="Times New Roman" w:cs="Times New Roman"/>
        </w:rPr>
      </w:pPr>
      <w:r w:rsidRPr="00921DE5">
        <w:rPr>
          <w:rFonts w:ascii="Times New Roman" w:hAnsi="Times New Roman" w:cs="Times New Roman"/>
        </w:rPr>
        <w:t>Contract.</w:t>
      </w:r>
    </w:p>
    <w:p w14:paraId="37F8B87D" w14:textId="77777777" w:rsidR="0079411F" w:rsidRPr="00921DE5" w:rsidRDefault="0079411F" w:rsidP="00E36FE1">
      <w:pPr>
        <w:spacing w:after="0" w:line="240" w:lineRule="auto"/>
        <w:ind w:hanging="14"/>
        <w:rPr>
          <w:rFonts w:ascii="Times New Roman" w:hAnsi="Times New Roman" w:cs="Times New Roman"/>
        </w:rPr>
      </w:pPr>
    </w:p>
    <w:p w14:paraId="5BCA6A2D" w14:textId="2848787A" w:rsidR="0079411F" w:rsidRPr="00921DE5" w:rsidRDefault="0079411F" w:rsidP="00E36FE1">
      <w:pPr>
        <w:spacing w:after="0" w:line="240" w:lineRule="auto"/>
        <w:ind w:hanging="14"/>
        <w:rPr>
          <w:rFonts w:ascii="Times New Roman" w:hAnsi="Times New Roman" w:cs="Times New Roman"/>
        </w:rPr>
      </w:pPr>
      <w:r w:rsidRPr="00921DE5">
        <w:rPr>
          <w:rFonts w:ascii="Times New Roman" w:hAnsi="Times New Roman" w:cs="Times New Roman"/>
          <w:u w:val="single"/>
        </w:rPr>
        <w:tab/>
      </w:r>
      <w:r w:rsidRPr="00921DE5">
        <w:rPr>
          <w:rFonts w:ascii="Times New Roman" w:hAnsi="Times New Roman" w:cs="Times New Roman"/>
          <w:u w:val="single"/>
        </w:rPr>
        <w:tab/>
      </w:r>
      <w:r w:rsidRPr="00921DE5">
        <w:rPr>
          <w:rFonts w:ascii="Times New Roman" w:hAnsi="Times New Roman" w:cs="Times New Roman"/>
          <w:u w:val="single"/>
        </w:rPr>
        <w:tab/>
      </w:r>
      <w:r w:rsidRPr="00921DE5">
        <w:rPr>
          <w:rFonts w:ascii="Times New Roman" w:hAnsi="Times New Roman" w:cs="Times New Roman"/>
          <w:u w:val="single"/>
        </w:rPr>
        <w:tab/>
      </w:r>
      <w:r w:rsidRPr="00921DE5">
        <w:rPr>
          <w:rFonts w:ascii="Times New Roman" w:hAnsi="Times New Roman" w:cs="Times New Roman"/>
          <w:u w:val="single"/>
        </w:rPr>
        <w:tab/>
      </w:r>
      <w:r w:rsidRPr="00921DE5">
        <w:rPr>
          <w:rFonts w:ascii="Times New Roman" w:hAnsi="Times New Roman" w:cs="Times New Roman"/>
        </w:rPr>
        <w:tab/>
      </w:r>
      <w:r w:rsidR="00E36FE1" w:rsidRPr="00921DE5">
        <w:rPr>
          <w:rFonts w:ascii="Times New Roman" w:hAnsi="Times New Roman" w:cs="Times New Roman"/>
        </w:rPr>
        <w:tab/>
      </w:r>
      <w:r w:rsidRPr="00921DE5">
        <w:rPr>
          <w:rFonts w:ascii="Times New Roman" w:hAnsi="Times New Roman" w:cs="Times New Roman"/>
        </w:rPr>
        <w:t>________________________</w:t>
      </w:r>
      <w:r w:rsidR="00921DE5" w:rsidRPr="00921DE5">
        <w:rPr>
          <w:rFonts w:ascii="Times New Roman" w:hAnsi="Times New Roman" w:cs="Times New Roman"/>
        </w:rPr>
        <w:t>__</w:t>
      </w:r>
      <w:r w:rsidRPr="00921DE5">
        <w:rPr>
          <w:rFonts w:ascii="Times New Roman" w:hAnsi="Times New Roman" w:cs="Times New Roman"/>
        </w:rPr>
        <w:t>_</w:t>
      </w:r>
      <w:r w:rsidR="00921DE5" w:rsidRPr="00921DE5">
        <w:rPr>
          <w:rFonts w:ascii="Times New Roman" w:hAnsi="Times New Roman" w:cs="Times New Roman"/>
        </w:rPr>
        <w:t>__</w:t>
      </w:r>
      <w:r w:rsidRPr="00921DE5">
        <w:rPr>
          <w:rFonts w:ascii="Times New Roman" w:hAnsi="Times New Roman" w:cs="Times New Roman"/>
        </w:rPr>
        <w:t>__</w:t>
      </w:r>
    </w:p>
    <w:p w14:paraId="7F582738" w14:textId="6CCA4F13" w:rsidR="0079411F" w:rsidRPr="00921DE5" w:rsidRDefault="0079411F" w:rsidP="00E36FE1">
      <w:pPr>
        <w:spacing w:after="0" w:line="240" w:lineRule="auto"/>
        <w:ind w:hanging="14"/>
        <w:rPr>
          <w:rFonts w:ascii="Times New Roman" w:hAnsi="Times New Roman" w:cs="Times New Roman"/>
        </w:rPr>
      </w:pPr>
      <w:r w:rsidRPr="00921DE5">
        <w:rPr>
          <w:rFonts w:ascii="Times New Roman" w:hAnsi="Times New Roman" w:cs="Times New Roman"/>
        </w:rPr>
        <w:t>Town Accountant</w:t>
      </w:r>
      <w:r w:rsidRPr="00921DE5">
        <w:rPr>
          <w:rFonts w:ascii="Times New Roman" w:hAnsi="Times New Roman" w:cs="Times New Roman"/>
        </w:rPr>
        <w:tab/>
      </w:r>
      <w:r w:rsidRPr="00921DE5">
        <w:rPr>
          <w:rFonts w:ascii="Times New Roman" w:hAnsi="Times New Roman" w:cs="Times New Roman"/>
        </w:rPr>
        <w:tab/>
      </w:r>
      <w:r w:rsidRPr="00921DE5">
        <w:rPr>
          <w:rFonts w:ascii="Times New Roman" w:hAnsi="Times New Roman" w:cs="Times New Roman"/>
        </w:rPr>
        <w:tab/>
      </w:r>
      <w:r w:rsidRPr="00921DE5">
        <w:rPr>
          <w:rFonts w:ascii="Times New Roman" w:hAnsi="Times New Roman" w:cs="Times New Roman"/>
        </w:rPr>
        <w:tab/>
        <w:t>Town Manager</w:t>
      </w:r>
    </w:p>
    <w:p w14:paraId="73E59E9B" w14:textId="77777777" w:rsidR="0079411F" w:rsidRDefault="0079411F" w:rsidP="00E36FE1">
      <w:pPr>
        <w:spacing w:after="0" w:line="240" w:lineRule="auto"/>
        <w:ind w:hanging="14"/>
      </w:pPr>
    </w:p>
    <w:p w14:paraId="4B028589" w14:textId="77777777" w:rsidR="0079411F" w:rsidRDefault="0079411F" w:rsidP="00E36FE1">
      <w:pPr>
        <w:spacing w:after="0" w:line="240" w:lineRule="auto"/>
        <w:ind w:hanging="14"/>
      </w:pPr>
      <w:r>
        <w:tab/>
      </w:r>
      <w:r>
        <w:tab/>
      </w:r>
      <w:r>
        <w:tab/>
      </w:r>
      <w:r>
        <w:tab/>
      </w:r>
      <w:r>
        <w:tab/>
      </w:r>
      <w:r>
        <w:tab/>
      </w:r>
      <w:r>
        <w:tab/>
        <w:t xml:space="preserve"> </w:t>
      </w:r>
    </w:p>
    <w:p w14:paraId="3AC9C1E5" w14:textId="77777777" w:rsidR="0079411F" w:rsidRDefault="0079411F" w:rsidP="00E36FE1">
      <w:pPr>
        <w:spacing w:after="0" w:line="240" w:lineRule="auto"/>
        <w:ind w:hanging="14"/>
      </w:pPr>
      <w:r>
        <w:tab/>
      </w:r>
      <w:r>
        <w:tab/>
      </w:r>
      <w:r>
        <w:tab/>
      </w:r>
      <w:r>
        <w:tab/>
      </w:r>
      <w:r>
        <w:tab/>
      </w:r>
      <w:r>
        <w:tab/>
      </w:r>
      <w:r>
        <w:tab/>
      </w:r>
    </w:p>
    <w:p w14:paraId="692041F6" w14:textId="77777777" w:rsidR="0079411F" w:rsidRDefault="0079411F" w:rsidP="00E36FE1">
      <w:pPr>
        <w:spacing w:after="0" w:line="240" w:lineRule="auto"/>
        <w:ind w:hanging="14"/>
      </w:pPr>
    </w:p>
    <w:p w14:paraId="158F570E" w14:textId="0DB4FB15" w:rsidR="0079411F" w:rsidRPr="00921DE5" w:rsidRDefault="0079411F" w:rsidP="00E36FE1">
      <w:pPr>
        <w:spacing w:after="0" w:line="240" w:lineRule="auto"/>
        <w:ind w:hanging="14"/>
        <w:rPr>
          <w:rFonts w:ascii="Times New Roman" w:hAnsi="Times New Roman" w:cs="Times New Roman"/>
        </w:rPr>
      </w:pPr>
      <w:r w:rsidRPr="00921DE5">
        <w:rPr>
          <w:rFonts w:ascii="Times New Roman" w:hAnsi="Times New Roman" w:cs="Times New Roman"/>
        </w:rPr>
        <w:tab/>
      </w:r>
      <w:r w:rsidRPr="00921DE5">
        <w:rPr>
          <w:rFonts w:ascii="Times New Roman" w:hAnsi="Times New Roman" w:cs="Times New Roman"/>
        </w:rPr>
        <w:tab/>
      </w:r>
      <w:r w:rsidRPr="00921DE5">
        <w:rPr>
          <w:rFonts w:ascii="Times New Roman" w:hAnsi="Times New Roman" w:cs="Times New Roman"/>
        </w:rPr>
        <w:tab/>
      </w:r>
      <w:r w:rsidRPr="00921DE5">
        <w:rPr>
          <w:rFonts w:ascii="Times New Roman" w:hAnsi="Times New Roman" w:cs="Times New Roman"/>
        </w:rPr>
        <w:tab/>
      </w:r>
      <w:r w:rsidR="00921DE5" w:rsidRPr="00921DE5">
        <w:rPr>
          <w:rFonts w:ascii="Times New Roman" w:hAnsi="Times New Roman" w:cs="Times New Roman"/>
        </w:rPr>
        <w:tab/>
      </w:r>
      <w:r w:rsidRPr="00921DE5">
        <w:rPr>
          <w:rFonts w:ascii="Times New Roman" w:hAnsi="Times New Roman" w:cs="Times New Roman"/>
        </w:rPr>
        <w:tab/>
      </w:r>
      <w:r w:rsidRPr="00921DE5">
        <w:rPr>
          <w:rFonts w:ascii="Times New Roman" w:hAnsi="Times New Roman" w:cs="Times New Roman"/>
        </w:rPr>
        <w:tab/>
        <w:t>CONTRACTOR:</w:t>
      </w:r>
    </w:p>
    <w:p w14:paraId="370B8203" w14:textId="77777777" w:rsidR="0079411F" w:rsidRPr="00921DE5" w:rsidRDefault="0079411F" w:rsidP="00E36FE1">
      <w:pPr>
        <w:spacing w:after="0" w:line="240" w:lineRule="auto"/>
        <w:ind w:hanging="14"/>
        <w:rPr>
          <w:rFonts w:ascii="Times New Roman" w:hAnsi="Times New Roman" w:cs="Times New Roman"/>
        </w:rPr>
      </w:pPr>
    </w:p>
    <w:p w14:paraId="4F878355" w14:textId="77777777" w:rsidR="0079411F" w:rsidRPr="00921DE5" w:rsidRDefault="0079411F" w:rsidP="00E36FE1">
      <w:pPr>
        <w:spacing w:after="0" w:line="240" w:lineRule="auto"/>
        <w:ind w:hanging="14"/>
        <w:rPr>
          <w:rFonts w:ascii="Times New Roman" w:hAnsi="Times New Roman" w:cs="Times New Roman"/>
        </w:rPr>
      </w:pPr>
    </w:p>
    <w:p w14:paraId="1CC63058" w14:textId="731107A8" w:rsidR="0079411F" w:rsidRPr="00921DE5" w:rsidRDefault="0079411F" w:rsidP="00E36FE1">
      <w:pPr>
        <w:spacing w:after="0" w:line="240" w:lineRule="auto"/>
        <w:ind w:hanging="14"/>
        <w:rPr>
          <w:rFonts w:ascii="Times New Roman" w:hAnsi="Times New Roman" w:cs="Times New Roman"/>
        </w:rPr>
      </w:pPr>
      <w:r w:rsidRPr="00921DE5">
        <w:rPr>
          <w:rFonts w:ascii="Times New Roman" w:hAnsi="Times New Roman" w:cs="Times New Roman"/>
        </w:rPr>
        <w:tab/>
      </w:r>
      <w:r w:rsidRPr="00921DE5">
        <w:rPr>
          <w:rFonts w:ascii="Times New Roman" w:hAnsi="Times New Roman" w:cs="Times New Roman"/>
        </w:rPr>
        <w:tab/>
      </w:r>
      <w:r w:rsidRPr="00921DE5">
        <w:rPr>
          <w:rFonts w:ascii="Times New Roman" w:hAnsi="Times New Roman" w:cs="Times New Roman"/>
        </w:rPr>
        <w:tab/>
      </w:r>
      <w:r w:rsidRPr="00921DE5">
        <w:rPr>
          <w:rFonts w:ascii="Times New Roman" w:hAnsi="Times New Roman" w:cs="Times New Roman"/>
        </w:rPr>
        <w:tab/>
      </w:r>
      <w:r w:rsidRPr="00921DE5">
        <w:rPr>
          <w:rFonts w:ascii="Times New Roman" w:hAnsi="Times New Roman" w:cs="Times New Roman"/>
        </w:rPr>
        <w:tab/>
      </w:r>
      <w:r w:rsidR="00921DE5" w:rsidRPr="00921DE5">
        <w:rPr>
          <w:rFonts w:ascii="Times New Roman" w:hAnsi="Times New Roman" w:cs="Times New Roman"/>
        </w:rPr>
        <w:tab/>
      </w:r>
      <w:r w:rsidRPr="00921DE5">
        <w:rPr>
          <w:rFonts w:ascii="Times New Roman" w:hAnsi="Times New Roman" w:cs="Times New Roman"/>
        </w:rPr>
        <w:tab/>
        <w:t>____________________________________</w:t>
      </w:r>
    </w:p>
    <w:p w14:paraId="7A3958FC" w14:textId="6F5F9D42" w:rsidR="0079411F" w:rsidRPr="00921DE5" w:rsidRDefault="0079411F" w:rsidP="00E36FE1">
      <w:pPr>
        <w:spacing w:after="0" w:line="240" w:lineRule="auto"/>
        <w:ind w:hanging="14"/>
        <w:rPr>
          <w:rFonts w:ascii="Times New Roman" w:hAnsi="Times New Roman" w:cs="Times New Roman"/>
        </w:rPr>
      </w:pPr>
      <w:r w:rsidRPr="00921DE5">
        <w:rPr>
          <w:rFonts w:ascii="Times New Roman" w:hAnsi="Times New Roman" w:cs="Times New Roman"/>
        </w:rPr>
        <w:tab/>
      </w:r>
      <w:r w:rsidRPr="00921DE5">
        <w:rPr>
          <w:rFonts w:ascii="Times New Roman" w:hAnsi="Times New Roman" w:cs="Times New Roman"/>
        </w:rPr>
        <w:tab/>
      </w:r>
      <w:r w:rsidRPr="00921DE5">
        <w:rPr>
          <w:rFonts w:ascii="Times New Roman" w:hAnsi="Times New Roman" w:cs="Times New Roman"/>
        </w:rPr>
        <w:tab/>
      </w:r>
      <w:r w:rsidRPr="00921DE5">
        <w:rPr>
          <w:rFonts w:ascii="Times New Roman" w:hAnsi="Times New Roman" w:cs="Times New Roman"/>
        </w:rPr>
        <w:tab/>
      </w:r>
      <w:r w:rsidRPr="00921DE5">
        <w:rPr>
          <w:rFonts w:ascii="Times New Roman" w:hAnsi="Times New Roman" w:cs="Times New Roman"/>
        </w:rPr>
        <w:tab/>
      </w:r>
      <w:r w:rsidR="00921DE5" w:rsidRPr="00921DE5">
        <w:rPr>
          <w:rFonts w:ascii="Times New Roman" w:hAnsi="Times New Roman" w:cs="Times New Roman"/>
        </w:rPr>
        <w:tab/>
      </w:r>
      <w:r w:rsidRPr="00921DE5">
        <w:rPr>
          <w:rFonts w:ascii="Times New Roman" w:hAnsi="Times New Roman" w:cs="Times New Roman"/>
        </w:rPr>
        <w:tab/>
        <w:t>(Signature)</w:t>
      </w:r>
    </w:p>
    <w:p w14:paraId="0517C485" w14:textId="77777777" w:rsidR="0079411F" w:rsidRDefault="0079411F" w:rsidP="00E36FE1">
      <w:pPr>
        <w:spacing w:after="0" w:line="240" w:lineRule="auto"/>
        <w:ind w:left="360" w:hanging="14"/>
      </w:pPr>
    </w:p>
    <w:p w14:paraId="7BDAD74A" w14:textId="77777777" w:rsidR="0079411F" w:rsidRPr="00921DE5" w:rsidRDefault="0079411F" w:rsidP="00E36FE1">
      <w:pPr>
        <w:spacing w:after="0" w:line="240" w:lineRule="auto"/>
        <w:ind w:left="360" w:hanging="14"/>
        <w:rPr>
          <w:rFonts w:ascii="Times New Roman" w:hAnsi="Times New Roman" w:cs="Times New Roman"/>
        </w:rPr>
      </w:pPr>
    </w:p>
    <w:p w14:paraId="15821BD6" w14:textId="4220D61A" w:rsidR="0079411F" w:rsidRPr="00921DE5" w:rsidRDefault="0079411F" w:rsidP="00E36FE1">
      <w:pPr>
        <w:spacing w:after="0" w:line="240" w:lineRule="auto"/>
        <w:ind w:left="360" w:hanging="14"/>
        <w:rPr>
          <w:rFonts w:ascii="Times New Roman" w:hAnsi="Times New Roman" w:cs="Times New Roman"/>
        </w:rPr>
      </w:pPr>
      <w:r w:rsidRPr="00921DE5">
        <w:rPr>
          <w:rFonts w:ascii="Times New Roman" w:hAnsi="Times New Roman" w:cs="Times New Roman"/>
        </w:rPr>
        <w:tab/>
      </w:r>
      <w:r w:rsidRPr="00921DE5">
        <w:rPr>
          <w:rFonts w:ascii="Times New Roman" w:hAnsi="Times New Roman" w:cs="Times New Roman"/>
        </w:rPr>
        <w:tab/>
      </w:r>
      <w:r w:rsidRPr="00921DE5">
        <w:rPr>
          <w:rFonts w:ascii="Times New Roman" w:hAnsi="Times New Roman" w:cs="Times New Roman"/>
        </w:rPr>
        <w:tab/>
      </w:r>
      <w:r w:rsidRPr="00921DE5">
        <w:rPr>
          <w:rFonts w:ascii="Times New Roman" w:hAnsi="Times New Roman" w:cs="Times New Roman"/>
        </w:rPr>
        <w:tab/>
      </w:r>
      <w:r w:rsidR="00921DE5" w:rsidRPr="00921DE5">
        <w:rPr>
          <w:rFonts w:ascii="Times New Roman" w:hAnsi="Times New Roman" w:cs="Times New Roman"/>
        </w:rPr>
        <w:tab/>
      </w:r>
      <w:r w:rsidRPr="00921DE5">
        <w:rPr>
          <w:rFonts w:ascii="Times New Roman" w:hAnsi="Times New Roman" w:cs="Times New Roman"/>
        </w:rPr>
        <w:tab/>
      </w:r>
      <w:r w:rsidRPr="00921DE5">
        <w:rPr>
          <w:rFonts w:ascii="Times New Roman" w:hAnsi="Times New Roman" w:cs="Times New Roman"/>
        </w:rPr>
        <w:tab/>
        <w:t>____________________________________</w:t>
      </w:r>
    </w:p>
    <w:p w14:paraId="3B728E39" w14:textId="00C2774B" w:rsidR="0079411F" w:rsidRPr="00921DE5" w:rsidRDefault="0079411F" w:rsidP="00E36FE1">
      <w:pPr>
        <w:spacing w:after="0" w:line="240" w:lineRule="auto"/>
        <w:ind w:left="360" w:hanging="14"/>
        <w:rPr>
          <w:rFonts w:ascii="Times New Roman" w:hAnsi="Times New Roman" w:cs="Times New Roman"/>
        </w:rPr>
      </w:pPr>
      <w:r w:rsidRPr="00921DE5">
        <w:rPr>
          <w:rFonts w:ascii="Times New Roman" w:hAnsi="Times New Roman" w:cs="Times New Roman"/>
        </w:rPr>
        <w:tab/>
      </w:r>
      <w:r w:rsidRPr="00921DE5">
        <w:rPr>
          <w:rFonts w:ascii="Times New Roman" w:hAnsi="Times New Roman" w:cs="Times New Roman"/>
        </w:rPr>
        <w:tab/>
      </w:r>
      <w:r w:rsidRPr="00921DE5">
        <w:rPr>
          <w:rFonts w:ascii="Times New Roman" w:hAnsi="Times New Roman" w:cs="Times New Roman"/>
        </w:rPr>
        <w:tab/>
      </w:r>
      <w:r w:rsidRPr="00921DE5">
        <w:rPr>
          <w:rFonts w:ascii="Times New Roman" w:hAnsi="Times New Roman" w:cs="Times New Roman"/>
        </w:rPr>
        <w:tab/>
      </w:r>
      <w:r w:rsidRPr="00921DE5">
        <w:rPr>
          <w:rFonts w:ascii="Times New Roman" w:hAnsi="Times New Roman" w:cs="Times New Roman"/>
        </w:rPr>
        <w:tab/>
      </w:r>
      <w:r w:rsidR="00921DE5" w:rsidRPr="00921DE5">
        <w:rPr>
          <w:rFonts w:ascii="Times New Roman" w:hAnsi="Times New Roman" w:cs="Times New Roman"/>
        </w:rPr>
        <w:tab/>
      </w:r>
      <w:r w:rsidRPr="00921DE5">
        <w:rPr>
          <w:rFonts w:ascii="Times New Roman" w:hAnsi="Times New Roman" w:cs="Times New Roman"/>
        </w:rPr>
        <w:tab/>
        <w:t>(Name and Title)</w:t>
      </w:r>
    </w:p>
    <w:p w14:paraId="34C7045D" w14:textId="77777777" w:rsidR="0079411F" w:rsidRDefault="0079411F" w:rsidP="00E36FE1">
      <w:pPr>
        <w:spacing w:after="0" w:line="240" w:lineRule="auto"/>
        <w:ind w:hanging="14"/>
      </w:pPr>
    </w:p>
    <w:p w14:paraId="347124F8" w14:textId="2D0E6B32" w:rsidR="0079411F" w:rsidRDefault="0079411F" w:rsidP="00E36FE1">
      <w:pPr>
        <w:spacing w:after="0" w:line="240" w:lineRule="auto"/>
        <w:ind w:left="14" w:hanging="14"/>
        <w:jc w:val="center"/>
        <w:rPr>
          <w:b/>
        </w:rPr>
      </w:pPr>
      <w:r>
        <w:br w:type="page"/>
      </w:r>
      <w:r w:rsidR="006E3C74" w:rsidRPr="00E125A9">
        <w:rPr>
          <w:b/>
          <w:u w:val="single"/>
        </w:rPr>
        <w:lastRenderedPageBreak/>
        <w:t>SAMPLE CONTRACT</w:t>
      </w:r>
      <w:r w:rsidR="006E3C74">
        <w:t xml:space="preserve"> </w:t>
      </w:r>
      <w:r>
        <w:rPr>
          <w:b/>
        </w:rPr>
        <w:t>ATTACHMENT A</w:t>
      </w:r>
    </w:p>
    <w:p w14:paraId="73A4148F" w14:textId="77777777" w:rsidR="0079411F" w:rsidRDefault="0079411F" w:rsidP="00E36FE1">
      <w:pPr>
        <w:spacing w:after="0" w:line="240" w:lineRule="auto"/>
        <w:ind w:left="14" w:hanging="14"/>
        <w:jc w:val="center"/>
        <w:rPr>
          <w:b/>
        </w:rPr>
      </w:pPr>
      <w:r>
        <w:rPr>
          <w:b/>
        </w:rPr>
        <w:t>SUPPLEMENTAL CONTRACT CONDITIONS</w:t>
      </w:r>
    </w:p>
    <w:p w14:paraId="78B5A350" w14:textId="77777777" w:rsidR="0079411F" w:rsidRDefault="0079411F" w:rsidP="00E36FE1">
      <w:pPr>
        <w:spacing w:after="0" w:line="240" w:lineRule="auto"/>
        <w:ind w:left="14" w:hanging="14"/>
        <w:rPr>
          <w:b/>
        </w:rPr>
      </w:pPr>
    </w:p>
    <w:p w14:paraId="6B472D85" w14:textId="77777777" w:rsidR="0079411F" w:rsidRDefault="0079411F" w:rsidP="00E36FE1">
      <w:pPr>
        <w:spacing w:after="0" w:line="240" w:lineRule="auto"/>
        <w:ind w:left="14" w:hanging="14"/>
      </w:pPr>
    </w:p>
    <w:p w14:paraId="24AA3217" w14:textId="77777777" w:rsidR="0079411F" w:rsidRPr="00E36FE1" w:rsidRDefault="0079411F" w:rsidP="00E36FE1">
      <w:pPr>
        <w:spacing w:after="0" w:line="240" w:lineRule="auto"/>
        <w:ind w:left="14" w:hanging="14"/>
        <w:rPr>
          <w:rFonts w:ascii="Times New Roman" w:hAnsi="Times New Roman" w:cs="Times New Roman"/>
          <w:b/>
          <w:i/>
        </w:rPr>
      </w:pPr>
      <w:r w:rsidRPr="00E36FE1">
        <w:rPr>
          <w:rFonts w:ascii="Times New Roman" w:hAnsi="Times New Roman" w:cs="Times New Roman"/>
          <w:b/>
          <w:i/>
        </w:rPr>
        <w:t>INSURANCE</w:t>
      </w:r>
    </w:p>
    <w:p w14:paraId="3050700D" w14:textId="0DC9E06F" w:rsidR="0079411F" w:rsidRPr="00E36FE1" w:rsidRDefault="0079411F" w:rsidP="00E36FE1">
      <w:pPr>
        <w:spacing w:after="0" w:line="240" w:lineRule="auto"/>
        <w:ind w:left="14" w:hanging="14"/>
        <w:rPr>
          <w:rFonts w:ascii="Times New Roman" w:hAnsi="Times New Roman" w:cs="Times New Roman"/>
        </w:rPr>
      </w:pPr>
      <w:r w:rsidRPr="00E36FE1">
        <w:rPr>
          <w:rFonts w:ascii="Times New Roman" w:hAnsi="Times New Roman" w:cs="Times New Roman"/>
        </w:rPr>
        <w:tab/>
      </w:r>
      <w:r w:rsidR="00E36FE1">
        <w:rPr>
          <w:rFonts w:ascii="Times New Roman" w:hAnsi="Times New Roman" w:cs="Times New Roman"/>
        </w:rPr>
        <w:tab/>
      </w:r>
      <w:r w:rsidRPr="00E36FE1">
        <w:rPr>
          <w:rFonts w:ascii="Times New Roman" w:hAnsi="Times New Roman" w:cs="Times New Roman"/>
        </w:rPr>
        <w:t>The Contractor shall at all times during the Contract maintain in full force and effect Employer’s Liability, Workers’ Compensation, Public Liability and Property Damage Insurance, including contractual liability coverage for the provisions of the Indemnity paragraph.  All insurance shall be by insurers and for policy limits acceptable to the Town and before commencement of work hereunder the Contractor agrees to furnish the Town certificates of insurance to the effect that such insurance has been procured and is in force.  The certificates shall contain the following express obligation:</w:t>
      </w:r>
    </w:p>
    <w:p w14:paraId="18E77871" w14:textId="77777777" w:rsidR="0079411F" w:rsidRPr="00E36FE1" w:rsidRDefault="0079411F" w:rsidP="00E36FE1">
      <w:pPr>
        <w:spacing w:after="0" w:line="240" w:lineRule="auto"/>
        <w:ind w:left="14" w:hanging="14"/>
        <w:rPr>
          <w:rFonts w:ascii="Times New Roman" w:hAnsi="Times New Roman" w:cs="Times New Roman"/>
        </w:rPr>
      </w:pPr>
    </w:p>
    <w:p w14:paraId="0304591A" w14:textId="4F4B10A1" w:rsidR="0079411F" w:rsidRPr="00E36FE1" w:rsidRDefault="00E36FE1" w:rsidP="00E36FE1">
      <w:pPr>
        <w:spacing w:after="0" w:line="240" w:lineRule="auto"/>
        <w:ind w:left="14" w:hanging="14"/>
        <w:rPr>
          <w:rFonts w:ascii="Times New Roman" w:hAnsi="Times New Roman" w:cs="Times New Roman"/>
        </w:rPr>
      </w:pPr>
      <w:r>
        <w:rPr>
          <w:rFonts w:ascii="Times New Roman" w:hAnsi="Times New Roman" w:cs="Times New Roman"/>
        </w:rPr>
        <w:tab/>
      </w:r>
      <w:r w:rsidR="0079411F" w:rsidRPr="00E36FE1">
        <w:rPr>
          <w:rFonts w:ascii="Times New Roman" w:hAnsi="Times New Roman" w:cs="Times New Roman"/>
        </w:rPr>
        <w:tab/>
        <w:t>“This is to certify that the policies of insurance described herein have been issued to the insured for whom this certificate is executed and are in force at this time.  In the event of cancellation or material change in a policy affecting the certificate holder, thirty (30) days prior written notice will be given to the certificate holder.”</w:t>
      </w:r>
    </w:p>
    <w:p w14:paraId="58DAE9F3" w14:textId="77777777" w:rsidR="0079411F" w:rsidRPr="00E36FE1" w:rsidRDefault="0079411F" w:rsidP="00E36FE1">
      <w:pPr>
        <w:spacing w:after="0" w:line="240" w:lineRule="auto"/>
        <w:ind w:left="14" w:hanging="14"/>
        <w:rPr>
          <w:rFonts w:ascii="Times New Roman" w:hAnsi="Times New Roman" w:cs="Times New Roman"/>
        </w:rPr>
      </w:pPr>
    </w:p>
    <w:p w14:paraId="614DEF43" w14:textId="58910A75" w:rsidR="0079411F" w:rsidRPr="00E36FE1" w:rsidRDefault="0079411F" w:rsidP="00E36FE1">
      <w:pPr>
        <w:spacing w:after="0" w:line="240" w:lineRule="auto"/>
        <w:ind w:left="14" w:hanging="14"/>
        <w:rPr>
          <w:rFonts w:ascii="Times New Roman" w:hAnsi="Times New Roman" w:cs="Times New Roman"/>
        </w:rPr>
      </w:pPr>
      <w:r w:rsidRPr="00E36FE1">
        <w:rPr>
          <w:rFonts w:ascii="Times New Roman" w:hAnsi="Times New Roman" w:cs="Times New Roman"/>
        </w:rPr>
        <w:tab/>
      </w:r>
      <w:r w:rsidR="00E36FE1">
        <w:rPr>
          <w:rFonts w:ascii="Times New Roman" w:hAnsi="Times New Roman" w:cs="Times New Roman"/>
        </w:rPr>
        <w:tab/>
      </w:r>
      <w:r w:rsidRPr="00E36FE1">
        <w:rPr>
          <w:rFonts w:ascii="Times New Roman" w:hAnsi="Times New Roman" w:cs="Times New Roman"/>
        </w:rPr>
        <w:t>For the purpose of the Contract, the Contractor shall carry the following types of insurance in at least the limits specified below:</w:t>
      </w:r>
    </w:p>
    <w:p w14:paraId="05E0C1F9" w14:textId="77777777" w:rsidR="0079411F" w:rsidRPr="00E36FE1" w:rsidRDefault="0079411F" w:rsidP="00E36FE1">
      <w:pPr>
        <w:spacing w:after="0" w:line="240" w:lineRule="auto"/>
        <w:ind w:left="14" w:hanging="14"/>
        <w:rPr>
          <w:rFonts w:ascii="Times New Roman" w:hAnsi="Times New Roman" w:cs="Times New Roman"/>
        </w:rPr>
      </w:pPr>
    </w:p>
    <w:p w14:paraId="1A7E1EC3" w14:textId="77777777" w:rsidR="0079411F" w:rsidRPr="00E36FE1" w:rsidRDefault="0079411F" w:rsidP="00E36FE1">
      <w:pPr>
        <w:spacing w:after="0" w:line="240" w:lineRule="auto"/>
        <w:ind w:left="14" w:hanging="14"/>
        <w:rPr>
          <w:rFonts w:ascii="Times New Roman" w:hAnsi="Times New Roman" w:cs="Times New Roman"/>
          <w:b/>
        </w:rPr>
      </w:pPr>
      <w:r w:rsidRPr="00E36FE1">
        <w:rPr>
          <w:rFonts w:ascii="Times New Roman" w:hAnsi="Times New Roman" w:cs="Times New Roman"/>
        </w:rPr>
        <w:tab/>
      </w:r>
      <w:r w:rsidRPr="00E36FE1">
        <w:rPr>
          <w:rFonts w:ascii="Times New Roman" w:hAnsi="Times New Roman" w:cs="Times New Roman"/>
          <w:b/>
        </w:rPr>
        <w:t>COVERAGES                              LIMITS OF LIABILITY</w:t>
      </w:r>
    </w:p>
    <w:p w14:paraId="736EE63E" w14:textId="77777777" w:rsidR="0079411F" w:rsidRPr="00E36FE1" w:rsidRDefault="0079411F" w:rsidP="00E36FE1">
      <w:pPr>
        <w:spacing w:after="0" w:line="240" w:lineRule="auto"/>
        <w:ind w:left="14" w:hanging="14"/>
        <w:rPr>
          <w:rFonts w:ascii="Times New Roman" w:hAnsi="Times New Roman" w:cs="Times New Roman"/>
          <w:b/>
        </w:rPr>
      </w:pPr>
    </w:p>
    <w:p w14:paraId="0083DCB3" w14:textId="77777777" w:rsidR="0079411F" w:rsidRPr="00E36FE1" w:rsidRDefault="0079411F" w:rsidP="00E36FE1">
      <w:pPr>
        <w:spacing w:after="0" w:line="240" w:lineRule="auto"/>
        <w:ind w:left="14" w:hanging="14"/>
        <w:rPr>
          <w:rFonts w:ascii="Times New Roman" w:hAnsi="Times New Roman" w:cs="Times New Roman"/>
        </w:rPr>
      </w:pPr>
      <w:r w:rsidRPr="00E36FE1">
        <w:rPr>
          <w:rFonts w:ascii="Times New Roman" w:hAnsi="Times New Roman" w:cs="Times New Roman"/>
        </w:rPr>
        <w:t>Workers’ Compensation                            Statutory</w:t>
      </w:r>
    </w:p>
    <w:p w14:paraId="5DB68263" w14:textId="77777777" w:rsidR="0079411F" w:rsidRPr="00E36FE1" w:rsidRDefault="0079411F" w:rsidP="00E36FE1">
      <w:pPr>
        <w:spacing w:after="0" w:line="240" w:lineRule="auto"/>
        <w:ind w:left="14" w:hanging="14"/>
        <w:rPr>
          <w:rFonts w:ascii="Times New Roman" w:hAnsi="Times New Roman" w:cs="Times New Roman"/>
        </w:rPr>
      </w:pPr>
    </w:p>
    <w:p w14:paraId="3DB4F51F" w14:textId="77777777" w:rsidR="0079411F" w:rsidRPr="00E36FE1" w:rsidRDefault="0079411F" w:rsidP="00E36FE1">
      <w:pPr>
        <w:spacing w:after="0" w:line="240" w:lineRule="auto"/>
        <w:ind w:left="14" w:hanging="14"/>
        <w:rPr>
          <w:rFonts w:ascii="Times New Roman" w:hAnsi="Times New Roman" w:cs="Times New Roman"/>
        </w:rPr>
      </w:pPr>
      <w:r w:rsidRPr="00E36FE1">
        <w:rPr>
          <w:rFonts w:ascii="Times New Roman" w:hAnsi="Times New Roman" w:cs="Times New Roman"/>
        </w:rPr>
        <w:t>Employer’s Liability                                  $500,000</w:t>
      </w:r>
    </w:p>
    <w:p w14:paraId="622C6D71" w14:textId="77777777" w:rsidR="0079411F" w:rsidRPr="00E36FE1" w:rsidRDefault="0079411F" w:rsidP="00E36FE1">
      <w:pPr>
        <w:spacing w:after="0" w:line="240" w:lineRule="auto"/>
        <w:ind w:left="14" w:hanging="14"/>
        <w:rPr>
          <w:rFonts w:ascii="Times New Roman" w:hAnsi="Times New Roman" w:cs="Times New Roman"/>
        </w:rPr>
      </w:pPr>
    </w:p>
    <w:p w14:paraId="5D6F7751" w14:textId="77777777" w:rsidR="0079411F" w:rsidRPr="00E36FE1" w:rsidRDefault="0079411F" w:rsidP="00E36FE1">
      <w:pPr>
        <w:spacing w:after="0" w:line="240" w:lineRule="auto"/>
        <w:ind w:left="14" w:hanging="14"/>
        <w:rPr>
          <w:rFonts w:ascii="Times New Roman" w:hAnsi="Times New Roman" w:cs="Times New Roman"/>
        </w:rPr>
      </w:pPr>
      <w:r w:rsidRPr="00E36FE1">
        <w:rPr>
          <w:rFonts w:ascii="Times New Roman" w:hAnsi="Times New Roman" w:cs="Times New Roman"/>
        </w:rPr>
        <w:t>Bodily Injury Liability                              $500,000 each occurrence</w:t>
      </w:r>
    </w:p>
    <w:p w14:paraId="18415484" w14:textId="77777777" w:rsidR="0079411F" w:rsidRPr="00E36FE1" w:rsidRDefault="0079411F" w:rsidP="00E36FE1">
      <w:pPr>
        <w:spacing w:after="0" w:line="240" w:lineRule="auto"/>
        <w:ind w:left="14" w:hanging="14"/>
        <w:rPr>
          <w:rFonts w:ascii="Times New Roman" w:hAnsi="Times New Roman" w:cs="Times New Roman"/>
        </w:rPr>
      </w:pPr>
      <w:r w:rsidRPr="00E36FE1">
        <w:rPr>
          <w:rFonts w:ascii="Times New Roman" w:hAnsi="Times New Roman" w:cs="Times New Roman"/>
        </w:rPr>
        <w:t xml:space="preserve">  Except Automobile                                 $1,000,000 aggregate</w:t>
      </w:r>
    </w:p>
    <w:p w14:paraId="1D54099F" w14:textId="77777777" w:rsidR="0079411F" w:rsidRPr="00E36FE1" w:rsidRDefault="0079411F" w:rsidP="00E36FE1">
      <w:pPr>
        <w:spacing w:after="0" w:line="240" w:lineRule="auto"/>
        <w:ind w:left="14" w:hanging="14"/>
        <w:rPr>
          <w:rFonts w:ascii="Times New Roman" w:hAnsi="Times New Roman" w:cs="Times New Roman"/>
        </w:rPr>
      </w:pPr>
    </w:p>
    <w:p w14:paraId="3C01DF0C" w14:textId="77777777" w:rsidR="0079411F" w:rsidRPr="00E36FE1" w:rsidRDefault="0079411F" w:rsidP="00E36FE1">
      <w:pPr>
        <w:spacing w:after="0" w:line="240" w:lineRule="auto"/>
        <w:ind w:left="14" w:hanging="14"/>
        <w:rPr>
          <w:rFonts w:ascii="Times New Roman" w:hAnsi="Times New Roman" w:cs="Times New Roman"/>
        </w:rPr>
      </w:pPr>
      <w:r w:rsidRPr="00E36FE1">
        <w:rPr>
          <w:rFonts w:ascii="Times New Roman" w:hAnsi="Times New Roman" w:cs="Times New Roman"/>
        </w:rPr>
        <w:t>Property Damage Liability                       $500,000 each occurrence</w:t>
      </w:r>
    </w:p>
    <w:p w14:paraId="2ED6915F" w14:textId="77777777" w:rsidR="0079411F" w:rsidRPr="00E36FE1" w:rsidRDefault="0079411F" w:rsidP="00E36FE1">
      <w:pPr>
        <w:spacing w:after="0" w:line="240" w:lineRule="auto"/>
        <w:ind w:left="14" w:hanging="14"/>
        <w:rPr>
          <w:rFonts w:ascii="Times New Roman" w:hAnsi="Times New Roman" w:cs="Times New Roman"/>
        </w:rPr>
      </w:pPr>
      <w:r w:rsidRPr="00E36FE1">
        <w:rPr>
          <w:rFonts w:ascii="Times New Roman" w:hAnsi="Times New Roman" w:cs="Times New Roman"/>
        </w:rPr>
        <w:t xml:space="preserve">  Except Automobile                                 $1,000,000 aggregate</w:t>
      </w:r>
    </w:p>
    <w:p w14:paraId="7893C452" w14:textId="77777777" w:rsidR="0079411F" w:rsidRPr="00E36FE1" w:rsidRDefault="0079411F" w:rsidP="00E36FE1">
      <w:pPr>
        <w:spacing w:after="0" w:line="240" w:lineRule="auto"/>
        <w:ind w:left="14" w:hanging="14"/>
        <w:rPr>
          <w:rFonts w:ascii="Times New Roman" w:hAnsi="Times New Roman" w:cs="Times New Roman"/>
        </w:rPr>
      </w:pPr>
    </w:p>
    <w:p w14:paraId="57DF83AF" w14:textId="77777777" w:rsidR="0079411F" w:rsidRPr="00E36FE1" w:rsidRDefault="0079411F" w:rsidP="00E36FE1">
      <w:pPr>
        <w:spacing w:after="0" w:line="240" w:lineRule="auto"/>
        <w:ind w:left="14" w:hanging="14"/>
        <w:rPr>
          <w:rFonts w:ascii="Times New Roman" w:hAnsi="Times New Roman" w:cs="Times New Roman"/>
        </w:rPr>
      </w:pPr>
      <w:r w:rsidRPr="00E36FE1">
        <w:rPr>
          <w:rFonts w:ascii="Times New Roman" w:hAnsi="Times New Roman" w:cs="Times New Roman"/>
        </w:rPr>
        <w:t>Automobile Bodily Injury                        $500,000 each person</w:t>
      </w:r>
    </w:p>
    <w:p w14:paraId="34CBC131" w14:textId="77777777" w:rsidR="0079411F" w:rsidRPr="00E36FE1" w:rsidRDefault="0079411F" w:rsidP="00E36FE1">
      <w:pPr>
        <w:spacing w:after="0" w:line="240" w:lineRule="auto"/>
        <w:ind w:left="14" w:hanging="14"/>
        <w:rPr>
          <w:rFonts w:ascii="Times New Roman" w:hAnsi="Times New Roman" w:cs="Times New Roman"/>
        </w:rPr>
      </w:pPr>
      <w:r w:rsidRPr="00E36FE1">
        <w:rPr>
          <w:rFonts w:ascii="Times New Roman" w:hAnsi="Times New Roman" w:cs="Times New Roman"/>
        </w:rPr>
        <w:t xml:space="preserve">  Liability                                                  $1,000,000 each occurrence</w:t>
      </w:r>
    </w:p>
    <w:p w14:paraId="07BF4EDE" w14:textId="77777777" w:rsidR="0079411F" w:rsidRPr="00E36FE1" w:rsidRDefault="0079411F" w:rsidP="00E36FE1">
      <w:pPr>
        <w:spacing w:after="0" w:line="240" w:lineRule="auto"/>
        <w:ind w:left="14" w:hanging="14"/>
        <w:rPr>
          <w:rFonts w:ascii="Times New Roman" w:hAnsi="Times New Roman" w:cs="Times New Roman"/>
        </w:rPr>
      </w:pPr>
    </w:p>
    <w:p w14:paraId="51415ADC" w14:textId="77777777" w:rsidR="0079411F" w:rsidRPr="00E36FE1" w:rsidRDefault="0079411F" w:rsidP="00E36FE1">
      <w:pPr>
        <w:spacing w:after="0" w:line="240" w:lineRule="auto"/>
        <w:ind w:left="14" w:hanging="14"/>
        <w:rPr>
          <w:rFonts w:ascii="Times New Roman" w:hAnsi="Times New Roman" w:cs="Times New Roman"/>
        </w:rPr>
      </w:pPr>
      <w:r w:rsidRPr="00E36FE1">
        <w:rPr>
          <w:rFonts w:ascii="Times New Roman" w:hAnsi="Times New Roman" w:cs="Times New Roman"/>
        </w:rPr>
        <w:t>Automobile Property Damage                  $500,000 each occurrence</w:t>
      </w:r>
    </w:p>
    <w:p w14:paraId="53479D50" w14:textId="77777777" w:rsidR="0079411F" w:rsidRPr="00E36FE1" w:rsidRDefault="0079411F" w:rsidP="00E36FE1">
      <w:pPr>
        <w:spacing w:after="0" w:line="240" w:lineRule="auto"/>
        <w:ind w:left="14" w:hanging="14"/>
        <w:rPr>
          <w:rFonts w:ascii="Times New Roman" w:hAnsi="Times New Roman" w:cs="Times New Roman"/>
        </w:rPr>
      </w:pPr>
      <w:r w:rsidRPr="00E36FE1">
        <w:rPr>
          <w:rFonts w:ascii="Times New Roman" w:hAnsi="Times New Roman" w:cs="Times New Roman"/>
        </w:rPr>
        <w:t xml:space="preserve">  Liability </w:t>
      </w:r>
    </w:p>
    <w:p w14:paraId="7D6AD568" w14:textId="77777777" w:rsidR="0079411F" w:rsidRPr="00E36FE1" w:rsidRDefault="0079411F" w:rsidP="00E36FE1">
      <w:pPr>
        <w:spacing w:after="0" w:line="240" w:lineRule="auto"/>
        <w:ind w:left="14" w:hanging="14"/>
        <w:rPr>
          <w:rFonts w:ascii="Times New Roman" w:hAnsi="Times New Roman" w:cs="Times New Roman"/>
        </w:rPr>
      </w:pPr>
    </w:p>
    <w:p w14:paraId="068A04B3" w14:textId="77777777" w:rsidR="0079411F" w:rsidRPr="00E36FE1" w:rsidRDefault="0079411F" w:rsidP="00E36FE1">
      <w:pPr>
        <w:spacing w:after="0" w:line="240" w:lineRule="auto"/>
        <w:ind w:left="14" w:hanging="14"/>
        <w:rPr>
          <w:rFonts w:ascii="Times New Roman" w:hAnsi="Times New Roman" w:cs="Times New Roman"/>
        </w:rPr>
      </w:pPr>
      <w:r w:rsidRPr="00E36FE1">
        <w:rPr>
          <w:rFonts w:ascii="Times New Roman" w:hAnsi="Times New Roman" w:cs="Times New Roman"/>
        </w:rPr>
        <w:t>Excess Umbrella Liability                        $1,000,000 each occurrence</w:t>
      </w:r>
    </w:p>
    <w:p w14:paraId="77E2FBB3" w14:textId="77777777" w:rsidR="0079411F" w:rsidRPr="00E36FE1" w:rsidRDefault="0079411F" w:rsidP="00E36FE1">
      <w:pPr>
        <w:spacing w:after="0" w:line="240" w:lineRule="auto"/>
        <w:ind w:left="14" w:hanging="14"/>
        <w:rPr>
          <w:rFonts w:ascii="Times New Roman" w:hAnsi="Times New Roman" w:cs="Times New Roman"/>
        </w:rPr>
      </w:pPr>
    </w:p>
    <w:p w14:paraId="59DEF677" w14:textId="7212DC0E" w:rsidR="0079411F" w:rsidRPr="00E36FE1" w:rsidRDefault="0079411F" w:rsidP="00E36FE1">
      <w:pPr>
        <w:spacing w:after="0" w:line="240" w:lineRule="auto"/>
        <w:ind w:left="14" w:hanging="14"/>
        <w:rPr>
          <w:rFonts w:ascii="Times New Roman" w:hAnsi="Times New Roman" w:cs="Times New Roman"/>
        </w:rPr>
      </w:pPr>
      <w:r w:rsidRPr="00E36FE1">
        <w:rPr>
          <w:rFonts w:ascii="Times New Roman" w:hAnsi="Times New Roman" w:cs="Times New Roman"/>
        </w:rPr>
        <w:tab/>
      </w:r>
      <w:r w:rsidR="00E36FE1">
        <w:rPr>
          <w:rFonts w:ascii="Times New Roman" w:hAnsi="Times New Roman" w:cs="Times New Roman"/>
        </w:rPr>
        <w:tab/>
      </w:r>
      <w:r w:rsidRPr="00E36FE1">
        <w:rPr>
          <w:rFonts w:ascii="Times New Roman" w:hAnsi="Times New Roman" w:cs="Times New Roman"/>
        </w:rPr>
        <w:t>The Town of Dalton shall be named as an additional insured under the liability and automobile insurance.  The general liability policy should contain a broad form general liability endorsement.</w:t>
      </w:r>
    </w:p>
    <w:p w14:paraId="59A2178F" w14:textId="77777777" w:rsidR="0079411F" w:rsidRPr="00E36FE1" w:rsidRDefault="0079411F" w:rsidP="00E36FE1">
      <w:pPr>
        <w:spacing w:after="0" w:line="240" w:lineRule="auto"/>
        <w:ind w:left="14" w:hanging="14"/>
        <w:rPr>
          <w:rFonts w:ascii="Times New Roman" w:hAnsi="Times New Roman" w:cs="Times New Roman"/>
        </w:rPr>
      </w:pPr>
    </w:p>
    <w:p w14:paraId="3A6EAB1B" w14:textId="77777777" w:rsidR="0079411F" w:rsidRPr="00E36FE1" w:rsidRDefault="0079411F" w:rsidP="00E36FE1">
      <w:pPr>
        <w:spacing w:after="0" w:line="240" w:lineRule="auto"/>
        <w:ind w:left="14" w:hanging="14"/>
        <w:rPr>
          <w:rFonts w:ascii="Times New Roman" w:hAnsi="Times New Roman" w:cs="Times New Roman"/>
        </w:rPr>
      </w:pPr>
    </w:p>
    <w:p w14:paraId="42A702B3" w14:textId="77777777" w:rsidR="0079411F" w:rsidRPr="00E36FE1" w:rsidRDefault="0079411F" w:rsidP="0079411F">
      <w:pPr>
        <w:rPr>
          <w:rFonts w:ascii="Times New Roman" w:hAnsi="Times New Roman" w:cs="Times New Roman"/>
        </w:rPr>
      </w:pPr>
    </w:p>
    <w:p w14:paraId="1C1F6957" w14:textId="77777777" w:rsidR="0079411F" w:rsidRPr="00E36FE1" w:rsidRDefault="0079411F" w:rsidP="00E36FE1">
      <w:pPr>
        <w:spacing w:after="0" w:line="240" w:lineRule="auto"/>
        <w:ind w:left="14" w:hanging="14"/>
        <w:rPr>
          <w:rFonts w:ascii="Times New Roman" w:hAnsi="Times New Roman" w:cs="Times New Roman"/>
          <w:b/>
          <w:i/>
        </w:rPr>
      </w:pPr>
      <w:r w:rsidRPr="00E36FE1">
        <w:rPr>
          <w:rFonts w:ascii="Times New Roman" w:hAnsi="Times New Roman" w:cs="Times New Roman"/>
          <w:b/>
          <w:i/>
        </w:rPr>
        <w:t>MAINTENANCE OF RECORDS</w:t>
      </w:r>
    </w:p>
    <w:p w14:paraId="7C19000D" w14:textId="070BFDC3" w:rsidR="0079411F" w:rsidRPr="00E36FE1" w:rsidRDefault="0079411F" w:rsidP="00E36FE1">
      <w:pPr>
        <w:spacing w:after="0" w:line="240" w:lineRule="auto"/>
        <w:ind w:left="14" w:hanging="14"/>
        <w:rPr>
          <w:rFonts w:ascii="Times New Roman" w:hAnsi="Times New Roman" w:cs="Times New Roman"/>
        </w:rPr>
      </w:pPr>
      <w:r w:rsidRPr="00E36FE1">
        <w:rPr>
          <w:rFonts w:ascii="Times New Roman" w:hAnsi="Times New Roman" w:cs="Times New Roman"/>
        </w:rPr>
        <w:tab/>
      </w:r>
      <w:r w:rsidR="00E36FE1">
        <w:rPr>
          <w:rFonts w:ascii="Times New Roman" w:hAnsi="Times New Roman" w:cs="Times New Roman"/>
        </w:rPr>
        <w:tab/>
      </w:r>
      <w:r w:rsidRPr="00E36FE1">
        <w:rPr>
          <w:rFonts w:ascii="Times New Roman" w:hAnsi="Times New Roman" w:cs="Times New Roman"/>
        </w:rPr>
        <w:t>The Contractor shall comply with Massachusetts General Laws with regards to maintenance of project records.</w:t>
      </w:r>
    </w:p>
    <w:p w14:paraId="6623DD92" w14:textId="77777777" w:rsidR="0079411F" w:rsidRPr="00E36FE1" w:rsidRDefault="0079411F" w:rsidP="00E36FE1">
      <w:pPr>
        <w:spacing w:after="0" w:line="240" w:lineRule="auto"/>
        <w:ind w:left="14" w:hanging="14"/>
        <w:rPr>
          <w:rFonts w:ascii="Times New Roman" w:hAnsi="Times New Roman" w:cs="Times New Roman"/>
        </w:rPr>
      </w:pPr>
    </w:p>
    <w:p w14:paraId="08F804C8" w14:textId="77777777" w:rsidR="0079411F" w:rsidRPr="00E36FE1" w:rsidRDefault="0079411F" w:rsidP="00E36FE1">
      <w:pPr>
        <w:spacing w:after="0" w:line="240" w:lineRule="auto"/>
        <w:ind w:left="14" w:hanging="14"/>
        <w:rPr>
          <w:rFonts w:ascii="Times New Roman" w:hAnsi="Times New Roman" w:cs="Times New Roman"/>
        </w:rPr>
      </w:pPr>
    </w:p>
    <w:p w14:paraId="2DDC1EDC" w14:textId="77777777" w:rsidR="0079411F" w:rsidRPr="00E36FE1" w:rsidRDefault="0079411F" w:rsidP="00E36FE1">
      <w:pPr>
        <w:spacing w:after="0" w:line="240" w:lineRule="auto"/>
        <w:ind w:left="14" w:hanging="14"/>
        <w:rPr>
          <w:rFonts w:ascii="Times New Roman" w:hAnsi="Times New Roman" w:cs="Times New Roman"/>
          <w:b/>
          <w:i/>
        </w:rPr>
      </w:pPr>
      <w:r w:rsidRPr="00E36FE1">
        <w:rPr>
          <w:rFonts w:ascii="Times New Roman" w:hAnsi="Times New Roman" w:cs="Times New Roman"/>
          <w:b/>
          <w:i/>
        </w:rPr>
        <w:t>MODIFICATIONS</w:t>
      </w:r>
    </w:p>
    <w:p w14:paraId="7098AC38" w14:textId="355488AC" w:rsidR="0079411F" w:rsidRPr="00E36FE1" w:rsidRDefault="0079411F" w:rsidP="00E36FE1">
      <w:pPr>
        <w:spacing w:after="0" w:line="240" w:lineRule="auto"/>
        <w:ind w:left="14" w:hanging="14"/>
        <w:rPr>
          <w:rFonts w:ascii="Times New Roman" w:hAnsi="Times New Roman" w:cs="Times New Roman"/>
        </w:rPr>
      </w:pPr>
      <w:r w:rsidRPr="00E36FE1">
        <w:rPr>
          <w:rFonts w:ascii="Times New Roman" w:hAnsi="Times New Roman" w:cs="Times New Roman"/>
        </w:rPr>
        <w:tab/>
      </w:r>
      <w:r w:rsidR="00E36FE1">
        <w:rPr>
          <w:rFonts w:ascii="Times New Roman" w:hAnsi="Times New Roman" w:cs="Times New Roman"/>
        </w:rPr>
        <w:tab/>
      </w:r>
      <w:r w:rsidRPr="00E36FE1">
        <w:rPr>
          <w:rFonts w:ascii="Times New Roman" w:hAnsi="Times New Roman" w:cs="Times New Roman"/>
        </w:rPr>
        <w:t>No modifications, waiver, or change shall be made in the terms and conditions of this Contract, except as may be mutually agreed upon in writing by all parties hereto.</w:t>
      </w:r>
    </w:p>
    <w:p w14:paraId="2C13D96E" w14:textId="77777777" w:rsidR="0079411F" w:rsidRPr="00E36FE1" w:rsidRDefault="0079411F" w:rsidP="00E36FE1">
      <w:pPr>
        <w:spacing w:after="0" w:line="240" w:lineRule="auto"/>
        <w:ind w:left="14" w:hanging="14"/>
        <w:rPr>
          <w:rFonts w:ascii="Times New Roman" w:hAnsi="Times New Roman" w:cs="Times New Roman"/>
        </w:rPr>
      </w:pPr>
    </w:p>
    <w:p w14:paraId="108918D2" w14:textId="77777777" w:rsidR="0079411F" w:rsidRPr="00E36FE1" w:rsidRDefault="0079411F" w:rsidP="00E36FE1">
      <w:pPr>
        <w:spacing w:after="0" w:line="240" w:lineRule="auto"/>
        <w:ind w:left="14" w:hanging="14"/>
        <w:rPr>
          <w:rFonts w:ascii="Times New Roman" w:hAnsi="Times New Roman" w:cs="Times New Roman"/>
        </w:rPr>
      </w:pPr>
    </w:p>
    <w:p w14:paraId="7689EB2E" w14:textId="77777777" w:rsidR="0079411F" w:rsidRPr="00E36FE1" w:rsidRDefault="0079411F" w:rsidP="00E36FE1">
      <w:pPr>
        <w:spacing w:after="0" w:line="240" w:lineRule="auto"/>
        <w:ind w:left="14" w:hanging="14"/>
        <w:rPr>
          <w:rFonts w:ascii="Times New Roman" w:hAnsi="Times New Roman" w:cs="Times New Roman"/>
          <w:b/>
        </w:rPr>
      </w:pPr>
      <w:r w:rsidRPr="00E36FE1">
        <w:rPr>
          <w:rFonts w:ascii="Times New Roman" w:hAnsi="Times New Roman" w:cs="Times New Roman"/>
          <w:b/>
          <w:i/>
        </w:rPr>
        <w:t>CONFLICTS OF INTEREST</w:t>
      </w:r>
    </w:p>
    <w:p w14:paraId="24103B13" w14:textId="5B7F14F9" w:rsidR="0079411F" w:rsidRPr="00E36FE1" w:rsidRDefault="0079411F" w:rsidP="00E36FE1">
      <w:pPr>
        <w:spacing w:after="0" w:line="240" w:lineRule="auto"/>
        <w:ind w:left="14" w:hanging="14"/>
        <w:rPr>
          <w:rFonts w:ascii="Times New Roman" w:hAnsi="Times New Roman" w:cs="Times New Roman"/>
        </w:rPr>
      </w:pPr>
      <w:r w:rsidRPr="00E36FE1">
        <w:rPr>
          <w:rFonts w:ascii="Times New Roman" w:hAnsi="Times New Roman" w:cs="Times New Roman"/>
        </w:rPr>
        <w:tab/>
      </w:r>
      <w:r w:rsidR="00E36FE1">
        <w:rPr>
          <w:rFonts w:ascii="Times New Roman" w:hAnsi="Times New Roman" w:cs="Times New Roman"/>
        </w:rPr>
        <w:tab/>
      </w:r>
      <w:r w:rsidRPr="00E36FE1">
        <w:rPr>
          <w:rFonts w:ascii="Times New Roman" w:hAnsi="Times New Roman" w:cs="Times New Roman"/>
        </w:rPr>
        <w:t>Each party shall adhere to the provisions of Massachusetts General Laws, C. 268A, with respect to the Conduct of Public Employees.  In addition, no member, officer, or employee of either party, or its designees, or agents, no member of the governing body of the locality in which the program is situated, and no other public official of such locality or localities who exercises any functions or responsibilities with respect to the program during his/her tenure or for one (1) year thereafter (or such longer period as may be provided in C. 268A of the Massachusetts General Laws), shall have any interest in any contract or subcontract, or in the proceeds thereof, for the work to be performed in connection with the program assisted under this Agreement.  Each party shall incorporate, or cause to be incorporated, in all such contracts or subcontracts a provision prohibiting such interest, pursuant to the purposes of this subsection.</w:t>
      </w:r>
    </w:p>
    <w:p w14:paraId="1DB70904" w14:textId="77777777" w:rsidR="0079411F" w:rsidRPr="00E36FE1" w:rsidRDefault="0079411F" w:rsidP="00E36FE1">
      <w:pPr>
        <w:spacing w:after="0" w:line="240" w:lineRule="auto"/>
        <w:ind w:left="14" w:hanging="14"/>
        <w:rPr>
          <w:rFonts w:ascii="Times New Roman" w:hAnsi="Times New Roman" w:cs="Times New Roman"/>
        </w:rPr>
      </w:pPr>
    </w:p>
    <w:p w14:paraId="1A84D123" w14:textId="77777777" w:rsidR="0079411F" w:rsidRPr="00E36FE1" w:rsidRDefault="0079411F" w:rsidP="00E36FE1">
      <w:pPr>
        <w:spacing w:after="0" w:line="240" w:lineRule="auto"/>
        <w:ind w:left="14" w:hanging="14"/>
        <w:rPr>
          <w:rFonts w:ascii="Times New Roman" w:hAnsi="Times New Roman" w:cs="Times New Roman"/>
          <w:b/>
          <w:i/>
        </w:rPr>
      </w:pPr>
      <w:r w:rsidRPr="00E36FE1">
        <w:rPr>
          <w:rFonts w:ascii="Times New Roman" w:hAnsi="Times New Roman" w:cs="Times New Roman"/>
          <w:b/>
          <w:i/>
        </w:rPr>
        <w:t>WAIVER</w:t>
      </w:r>
    </w:p>
    <w:p w14:paraId="7457F165" w14:textId="789DDEF3" w:rsidR="0079411F" w:rsidRPr="00E36FE1" w:rsidRDefault="0079411F" w:rsidP="00E36FE1">
      <w:pPr>
        <w:spacing w:after="0" w:line="240" w:lineRule="auto"/>
        <w:ind w:left="14" w:hanging="14"/>
        <w:rPr>
          <w:rFonts w:ascii="Times New Roman" w:hAnsi="Times New Roman" w:cs="Times New Roman"/>
        </w:rPr>
      </w:pPr>
      <w:r w:rsidRPr="00E36FE1">
        <w:rPr>
          <w:rFonts w:ascii="Times New Roman" w:hAnsi="Times New Roman" w:cs="Times New Roman"/>
        </w:rPr>
        <w:tab/>
      </w:r>
      <w:r w:rsidR="00E36FE1">
        <w:rPr>
          <w:rFonts w:ascii="Times New Roman" w:hAnsi="Times New Roman" w:cs="Times New Roman"/>
        </w:rPr>
        <w:tab/>
      </w:r>
      <w:r w:rsidRPr="00E36FE1">
        <w:rPr>
          <w:rFonts w:ascii="Times New Roman" w:hAnsi="Times New Roman" w:cs="Times New Roman"/>
        </w:rPr>
        <w:t>Neither the Town’s review, approval or acceptance of, nor payment for, any of the work or services furnished hereunder shall be construed to operate as a waiver of any rights under the Contract or any cause of action arising out of the performance of the Contract.</w:t>
      </w:r>
    </w:p>
    <w:p w14:paraId="35FF7ADA" w14:textId="77777777" w:rsidR="0079411F" w:rsidRPr="00E36FE1" w:rsidRDefault="0079411F" w:rsidP="00E36FE1">
      <w:pPr>
        <w:spacing w:after="0" w:line="240" w:lineRule="auto"/>
        <w:ind w:left="14" w:hanging="14"/>
        <w:rPr>
          <w:rFonts w:ascii="Times New Roman" w:hAnsi="Times New Roman" w:cs="Times New Roman"/>
          <w:b/>
          <w:i/>
        </w:rPr>
      </w:pPr>
    </w:p>
    <w:p w14:paraId="2518E0C7" w14:textId="77777777" w:rsidR="0079411F" w:rsidRPr="00E36FE1" w:rsidRDefault="0079411F" w:rsidP="00E36FE1">
      <w:pPr>
        <w:spacing w:after="0" w:line="240" w:lineRule="auto"/>
        <w:ind w:left="14" w:hanging="14"/>
        <w:rPr>
          <w:rFonts w:ascii="Times New Roman" w:hAnsi="Times New Roman" w:cs="Times New Roman"/>
          <w:b/>
          <w:i/>
        </w:rPr>
      </w:pPr>
      <w:r w:rsidRPr="00E36FE1">
        <w:rPr>
          <w:rFonts w:ascii="Times New Roman" w:hAnsi="Times New Roman" w:cs="Times New Roman"/>
          <w:b/>
          <w:i/>
        </w:rPr>
        <w:t>ENTIRE UNDERSTANDING</w:t>
      </w:r>
    </w:p>
    <w:p w14:paraId="4673F521" w14:textId="5960FB84" w:rsidR="0079411F" w:rsidRPr="00E36FE1" w:rsidRDefault="0079411F" w:rsidP="00E36FE1">
      <w:pPr>
        <w:spacing w:after="0" w:line="240" w:lineRule="auto"/>
        <w:ind w:left="14" w:hanging="14"/>
        <w:rPr>
          <w:rFonts w:ascii="Times New Roman" w:hAnsi="Times New Roman" w:cs="Times New Roman"/>
        </w:rPr>
      </w:pPr>
      <w:r w:rsidRPr="00E36FE1">
        <w:rPr>
          <w:rFonts w:ascii="Times New Roman" w:hAnsi="Times New Roman" w:cs="Times New Roman"/>
        </w:rPr>
        <w:tab/>
      </w:r>
      <w:r w:rsidR="00E36FE1">
        <w:rPr>
          <w:rFonts w:ascii="Times New Roman" w:hAnsi="Times New Roman" w:cs="Times New Roman"/>
        </w:rPr>
        <w:tab/>
      </w:r>
      <w:r w:rsidRPr="00E36FE1">
        <w:rPr>
          <w:rFonts w:ascii="Times New Roman" w:hAnsi="Times New Roman" w:cs="Times New Roman"/>
        </w:rPr>
        <w:t xml:space="preserve">This Contract, together with all documents included by reference pursuant to the Contract Documents, represents the entire understanding of the parties, and neither party is relying upon any representation not contained herein.  </w:t>
      </w:r>
      <w:r w:rsidRPr="00E36FE1">
        <w:rPr>
          <w:rFonts w:ascii="Times New Roman" w:hAnsi="Times New Roman" w:cs="Times New Roman"/>
        </w:rPr>
        <w:tab/>
      </w:r>
    </w:p>
    <w:p w14:paraId="698FCDB9" w14:textId="77777777" w:rsidR="0079411F" w:rsidRPr="00E36FE1" w:rsidRDefault="0079411F" w:rsidP="0079411F">
      <w:pPr>
        <w:rPr>
          <w:rFonts w:ascii="Times New Roman" w:hAnsi="Times New Roman" w:cs="Times New Roman"/>
        </w:rPr>
      </w:pPr>
    </w:p>
    <w:p w14:paraId="2CB0486E" w14:textId="77777777" w:rsidR="0079411F" w:rsidRPr="00E36FE1" w:rsidRDefault="0079411F" w:rsidP="00976ACA">
      <w:pPr>
        <w:spacing w:after="160" w:line="259" w:lineRule="auto"/>
        <w:ind w:left="0" w:firstLine="0"/>
        <w:jc w:val="left"/>
        <w:rPr>
          <w:rFonts w:ascii="Times New Roman" w:hAnsi="Times New Roman" w:cs="Times New Roman"/>
          <w:szCs w:val="24"/>
        </w:rPr>
      </w:pPr>
    </w:p>
    <w:p w14:paraId="59C8226F" w14:textId="77777777" w:rsidR="0079411F" w:rsidRPr="00E36FE1" w:rsidRDefault="0079411F" w:rsidP="00976ACA">
      <w:pPr>
        <w:spacing w:after="160" w:line="259" w:lineRule="auto"/>
        <w:ind w:left="0" w:firstLine="0"/>
        <w:jc w:val="left"/>
        <w:rPr>
          <w:rFonts w:ascii="Times New Roman" w:hAnsi="Times New Roman" w:cs="Times New Roman"/>
          <w:szCs w:val="24"/>
        </w:rPr>
      </w:pPr>
    </w:p>
    <w:p w14:paraId="72373D62" w14:textId="77777777" w:rsidR="0079411F" w:rsidRPr="00E36FE1" w:rsidRDefault="0079411F" w:rsidP="00976ACA">
      <w:pPr>
        <w:spacing w:after="160" w:line="259" w:lineRule="auto"/>
        <w:ind w:left="0" w:firstLine="0"/>
        <w:jc w:val="left"/>
        <w:rPr>
          <w:rFonts w:ascii="Times New Roman" w:hAnsi="Times New Roman" w:cs="Times New Roman"/>
          <w:szCs w:val="24"/>
        </w:rPr>
      </w:pPr>
    </w:p>
    <w:p w14:paraId="08CA2684" w14:textId="77777777" w:rsidR="0079411F" w:rsidRPr="00E36FE1" w:rsidRDefault="0079411F" w:rsidP="00976ACA">
      <w:pPr>
        <w:spacing w:after="160" w:line="259" w:lineRule="auto"/>
        <w:ind w:left="0" w:firstLine="0"/>
        <w:jc w:val="left"/>
        <w:rPr>
          <w:rFonts w:ascii="Times New Roman" w:hAnsi="Times New Roman" w:cs="Times New Roman"/>
          <w:szCs w:val="24"/>
        </w:rPr>
      </w:pPr>
    </w:p>
    <w:p w14:paraId="4989D4C2" w14:textId="77777777" w:rsidR="0079411F" w:rsidRPr="00E36FE1" w:rsidRDefault="0079411F" w:rsidP="00976ACA">
      <w:pPr>
        <w:spacing w:after="160" w:line="259" w:lineRule="auto"/>
        <w:ind w:left="0" w:firstLine="0"/>
        <w:jc w:val="left"/>
        <w:rPr>
          <w:rFonts w:ascii="Times New Roman" w:hAnsi="Times New Roman" w:cs="Times New Roman"/>
          <w:szCs w:val="24"/>
        </w:rPr>
      </w:pPr>
    </w:p>
    <w:p w14:paraId="5E16F996" w14:textId="77777777" w:rsidR="0079411F" w:rsidRPr="00E36FE1" w:rsidRDefault="0079411F" w:rsidP="00976ACA">
      <w:pPr>
        <w:spacing w:after="160" w:line="259" w:lineRule="auto"/>
        <w:ind w:left="0" w:firstLine="0"/>
        <w:jc w:val="left"/>
        <w:rPr>
          <w:rFonts w:ascii="Times New Roman" w:hAnsi="Times New Roman" w:cs="Times New Roman"/>
          <w:szCs w:val="24"/>
        </w:rPr>
      </w:pPr>
    </w:p>
    <w:p w14:paraId="54BB173A" w14:textId="77777777" w:rsidR="0079411F" w:rsidRDefault="0079411F" w:rsidP="00976ACA">
      <w:pPr>
        <w:spacing w:after="160" w:line="259" w:lineRule="auto"/>
        <w:ind w:left="0" w:firstLine="0"/>
        <w:jc w:val="left"/>
        <w:rPr>
          <w:rFonts w:ascii="Times New Roman" w:hAnsi="Times New Roman" w:cs="Times New Roman"/>
          <w:szCs w:val="24"/>
        </w:rPr>
      </w:pPr>
    </w:p>
    <w:p w14:paraId="5F6A6FED" w14:textId="77777777" w:rsidR="006F0F19" w:rsidRDefault="006F0F19" w:rsidP="00D47153">
      <w:pPr>
        <w:spacing w:after="0" w:line="240" w:lineRule="auto"/>
        <w:ind w:left="0" w:firstLine="0"/>
        <w:jc w:val="center"/>
        <w:rPr>
          <w:rFonts w:ascii="Times New Roman" w:hAnsi="Times New Roman" w:cs="Times New Roman"/>
          <w:b/>
          <w:sz w:val="32"/>
          <w:szCs w:val="32"/>
        </w:rPr>
      </w:pPr>
      <w:r w:rsidRPr="006F0F19">
        <w:rPr>
          <w:rFonts w:ascii="Times New Roman" w:hAnsi="Times New Roman" w:cs="Times New Roman"/>
          <w:b/>
          <w:sz w:val="32"/>
          <w:szCs w:val="32"/>
        </w:rPr>
        <w:lastRenderedPageBreak/>
        <w:t>ATTAC</w:t>
      </w:r>
      <w:r>
        <w:rPr>
          <w:rFonts w:ascii="Times New Roman" w:hAnsi="Times New Roman" w:cs="Times New Roman"/>
          <w:b/>
          <w:sz w:val="32"/>
          <w:szCs w:val="32"/>
        </w:rPr>
        <w:t>HMENT B</w:t>
      </w:r>
    </w:p>
    <w:p w14:paraId="74D635B9" w14:textId="77777777" w:rsidR="006E3C74" w:rsidRDefault="006F0F19" w:rsidP="00D02D61">
      <w:pPr>
        <w:spacing w:after="240" w:line="240" w:lineRule="auto"/>
        <w:ind w:left="0" w:firstLine="0"/>
        <w:jc w:val="center"/>
        <w:rPr>
          <w:rFonts w:ascii="Times New Roman" w:hAnsi="Times New Roman" w:cs="Times New Roman"/>
          <w:b/>
          <w:szCs w:val="24"/>
        </w:rPr>
      </w:pPr>
      <w:r w:rsidRPr="00DF7E08">
        <w:rPr>
          <w:rFonts w:ascii="Times New Roman" w:hAnsi="Times New Roman" w:cs="Times New Roman"/>
          <w:b/>
          <w:szCs w:val="24"/>
        </w:rPr>
        <w:t xml:space="preserve"> </w:t>
      </w:r>
    </w:p>
    <w:p w14:paraId="066F21D0" w14:textId="12557E2D" w:rsidR="0042283B" w:rsidRDefault="006F0F19" w:rsidP="00D02D61">
      <w:pPr>
        <w:spacing w:after="240" w:line="240" w:lineRule="auto"/>
        <w:ind w:left="0" w:firstLine="0"/>
        <w:jc w:val="center"/>
        <w:rPr>
          <w:rFonts w:ascii="Times New Roman" w:hAnsi="Times New Roman" w:cs="Times New Roman"/>
          <w:b/>
          <w:szCs w:val="24"/>
        </w:rPr>
      </w:pPr>
      <w:r w:rsidRPr="00DF7E08">
        <w:rPr>
          <w:rFonts w:ascii="Times New Roman" w:hAnsi="Times New Roman" w:cs="Times New Roman"/>
          <w:b/>
          <w:szCs w:val="24"/>
        </w:rPr>
        <w:t>SCOPE OF SERVICES</w:t>
      </w:r>
    </w:p>
    <w:p w14:paraId="1BE33371" w14:textId="18969DC0" w:rsidR="00CC5C20" w:rsidRDefault="00CC5C20" w:rsidP="00CC5C20">
      <w:pPr>
        <w:pStyle w:val="li3"/>
        <w:spacing w:before="0" w:beforeAutospacing="0" w:after="120" w:afterAutospacing="0"/>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 xml:space="preserve">The Roadmap </w:t>
      </w:r>
      <w:r>
        <w:rPr>
          <w:rStyle w:val="s2"/>
          <w:rFonts w:ascii="Times New Roman" w:eastAsia="Times New Roman" w:hAnsi="Times New Roman" w:cs="Times New Roman"/>
          <w:sz w:val="24"/>
          <w:szCs w:val="24"/>
        </w:rPr>
        <w:t xml:space="preserve">must </w:t>
      </w:r>
      <w:r w:rsidRPr="00592934">
        <w:rPr>
          <w:rStyle w:val="s2"/>
          <w:rFonts w:ascii="Times New Roman" w:eastAsia="Times New Roman" w:hAnsi="Times New Roman" w:cs="Times New Roman"/>
          <w:sz w:val="24"/>
          <w:szCs w:val="24"/>
        </w:rPr>
        <w:t xml:space="preserve">have sufficient granularity that the Team knows what </w:t>
      </w:r>
      <w:r w:rsidR="002E6B7E">
        <w:rPr>
          <w:rStyle w:val="s2"/>
          <w:rFonts w:ascii="Times New Roman" w:eastAsia="Times New Roman" w:hAnsi="Times New Roman" w:cs="Times New Roman"/>
          <w:sz w:val="24"/>
          <w:szCs w:val="24"/>
        </w:rPr>
        <w:t>they</w:t>
      </w:r>
      <w:r w:rsidRPr="00592934">
        <w:rPr>
          <w:rStyle w:val="s2"/>
          <w:rFonts w:ascii="Times New Roman" w:eastAsia="Times New Roman" w:hAnsi="Times New Roman" w:cs="Times New Roman"/>
          <w:sz w:val="24"/>
          <w:szCs w:val="24"/>
        </w:rPr>
        <w:t xml:space="preserve"> need to do and the timing </w:t>
      </w:r>
      <w:r w:rsidR="002E6B7E">
        <w:rPr>
          <w:rStyle w:val="s2"/>
          <w:rFonts w:ascii="Times New Roman" w:eastAsia="Times New Roman" w:hAnsi="Times New Roman" w:cs="Times New Roman"/>
          <w:sz w:val="24"/>
          <w:szCs w:val="24"/>
        </w:rPr>
        <w:t>they</w:t>
      </w:r>
      <w:r w:rsidRPr="00592934">
        <w:rPr>
          <w:rStyle w:val="s2"/>
          <w:rFonts w:ascii="Times New Roman" w:eastAsia="Times New Roman" w:hAnsi="Times New Roman" w:cs="Times New Roman"/>
          <w:sz w:val="24"/>
          <w:szCs w:val="24"/>
        </w:rPr>
        <w:t xml:space="preserve"> need to strive for to successfully complete each subproject on time. </w:t>
      </w:r>
    </w:p>
    <w:p w14:paraId="30BB30D6" w14:textId="5C55744B" w:rsidR="00FA6242" w:rsidRPr="00592934" w:rsidRDefault="00CC5C20" w:rsidP="00CC5C20">
      <w:pPr>
        <w:pStyle w:val="li3"/>
        <w:spacing w:before="0" w:beforeAutospacing="0" w:after="60" w:afterAutospacing="0"/>
        <w:rPr>
          <w:rStyle w:val="s2"/>
          <w:rFonts w:ascii="Times New Roman" w:eastAsia="Times New Roman" w:hAnsi="Times New Roman" w:cs="Times New Roman"/>
          <w:sz w:val="24"/>
          <w:szCs w:val="24"/>
        </w:rPr>
      </w:pPr>
      <w:r>
        <w:rPr>
          <w:rStyle w:val="s2"/>
          <w:rFonts w:ascii="Times New Roman" w:eastAsia="Times New Roman" w:hAnsi="Times New Roman" w:cs="Times New Roman"/>
          <w:sz w:val="24"/>
          <w:szCs w:val="24"/>
        </w:rPr>
        <w:t xml:space="preserve">1.   The Roadmap must </w:t>
      </w:r>
      <w:r w:rsidR="00FA6242" w:rsidRPr="00592934">
        <w:rPr>
          <w:rStyle w:val="s2"/>
          <w:rFonts w:ascii="Times New Roman" w:eastAsia="Times New Roman" w:hAnsi="Times New Roman" w:cs="Times New Roman"/>
          <w:sz w:val="24"/>
          <w:szCs w:val="24"/>
        </w:rPr>
        <w:t>include:</w:t>
      </w:r>
    </w:p>
    <w:p w14:paraId="184D439B" w14:textId="77777777" w:rsidR="00FA6242" w:rsidRPr="00592934" w:rsidRDefault="00FA6242" w:rsidP="00FA6242">
      <w:pPr>
        <w:pStyle w:val="li3"/>
        <w:numPr>
          <w:ilvl w:val="1"/>
          <w:numId w:val="26"/>
        </w:numPr>
        <w:spacing w:before="0" w:beforeAutospacing="0" w:after="60" w:afterAutospacing="0"/>
        <w:ind w:left="900"/>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An approach that increases public awareness and helps inform and empower community members to make choices that advance community climate change goals.</w:t>
      </w:r>
    </w:p>
    <w:p w14:paraId="67275E2F" w14:textId="77777777" w:rsidR="00FA6242" w:rsidRPr="00592934" w:rsidRDefault="00FA6242" w:rsidP="00FA6242">
      <w:pPr>
        <w:pStyle w:val="li3"/>
        <w:numPr>
          <w:ilvl w:val="1"/>
          <w:numId w:val="26"/>
        </w:numPr>
        <w:spacing w:before="0" w:beforeAutospacing="0" w:after="60" w:afterAutospacing="0"/>
        <w:ind w:left="900"/>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 xml:space="preserve">An approach that ensures </w:t>
      </w:r>
      <w:r w:rsidRPr="00592934">
        <w:rPr>
          <w:rStyle w:val="s2"/>
          <w:rFonts w:ascii="Times New Roman" w:eastAsia="Times New Roman" w:hAnsi="Times New Roman" w:cs="Times New Roman"/>
          <w:b/>
          <w:bCs/>
          <w:sz w:val="24"/>
          <w:szCs w:val="24"/>
          <w:u w:val="single"/>
        </w:rPr>
        <w:t>all</w:t>
      </w:r>
      <w:r w:rsidRPr="00592934">
        <w:rPr>
          <w:rStyle w:val="s2"/>
          <w:rFonts w:ascii="Times New Roman" w:eastAsia="Times New Roman" w:hAnsi="Times New Roman" w:cs="Times New Roman"/>
          <w:sz w:val="24"/>
          <w:szCs w:val="24"/>
        </w:rPr>
        <w:t xml:space="preserve"> community members enjoy the benefits of the Roadmap and </w:t>
      </w:r>
      <w:r w:rsidRPr="00592934">
        <w:rPr>
          <w:rStyle w:val="s2"/>
          <w:rFonts w:ascii="Times New Roman" w:eastAsia="Times New Roman" w:hAnsi="Times New Roman" w:cs="Times New Roman"/>
          <w:b/>
          <w:bCs/>
          <w:sz w:val="24"/>
          <w:szCs w:val="24"/>
          <w:u w:val="single"/>
        </w:rPr>
        <w:t>no</w:t>
      </w:r>
      <w:r w:rsidRPr="00592934">
        <w:rPr>
          <w:rStyle w:val="s2"/>
          <w:rFonts w:ascii="Times New Roman" w:eastAsia="Times New Roman" w:hAnsi="Times New Roman" w:cs="Times New Roman"/>
          <w:sz w:val="24"/>
          <w:szCs w:val="24"/>
        </w:rPr>
        <w:t xml:space="preserve"> community members bear a disproportionate share of the impacts or the mitigation of the impacts of climate change.  We are an Environmental Justice Community. </w:t>
      </w:r>
    </w:p>
    <w:p w14:paraId="6C5518D9" w14:textId="77777777" w:rsidR="00FA6242" w:rsidRPr="00592934" w:rsidRDefault="00FA6242" w:rsidP="00FA6242">
      <w:pPr>
        <w:pStyle w:val="li3"/>
        <w:numPr>
          <w:ilvl w:val="1"/>
          <w:numId w:val="26"/>
        </w:numPr>
        <w:spacing w:before="0" w:beforeAutospacing="0" w:after="60" w:afterAutospacing="0"/>
        <w:ind w:left="900"/>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 xml:space="preserve">A focus on short and medium term goals covering the next 7-12 years.  Focusing only on the short and medium term will hopefully decrease CAP costs. After 7-12 years, an updated Roadmap based on successes and newly identified issues will need to be undertaken. </w:t>
      </w:r>
    </w:p>
    <w:p w14:paraId="17A72CA1" w14:textId="77777777" w:rsidR="00FA6242" w:rsidRPr="00592934" w:rsidRDefault="00FA6242" w:rsidP="00592934">
      <w:pPr>
        <w:pStyle w:val="li3"/>
        <w:numPr>
          <w:ilvl w:val="1"/>
          <w:numId w:val="26"/>
        </w:numPr>
        <w:spacing w:before="0" w:beforeAutospacing="0" w:after="120" w:afterAutospacing="0"/>
        <w:ind w:left="907"/>
        <w:rPr>
          <w:rStyle w:val="s2"/>
          <w:rFonts w:ascii="Times New Roman" w:eastAsia="Times New Roman" w:hAnsi="Times New Roman" w:cs="Times New Roman"/>
          <w:sz w:val="24"/>
          <w:szCs w:val="24"/>
        </w:rPr>
      </w:pPr>
      <w:r w:rsidRPr="00592934">
        <w:rPr>
          <w:rFonts w:ascii="Times New Roman" w:eastAsia="Times New Roman" w:hAnsi="Times New Roman" w:cs="Times New Roman"/>
          <w:sz w:val="24"/>
          <w:szCs w:val="24"/>
        </w:rPr>
        <w:t>Prioritization of related projects to maximize our rate of progress toward the referenced CECP goals.</w:t>
      </w:r>
    </w:p>
    <w:p w14:paraId="0367D045" w14:textId="1714948E" w:rsidR="00FA6242" w:rsidRPr="00592934" w:rsidRDefault="00CC5C20" w:rsidP="00FA6242">
      <w:pPr>
        <w:pStyle w:val="li3"/>
        <w:numPr>
          <w:ilvl w:val="0"/>
          <w:numId w:val="26"/>
        </w:numPr>
        <w:spacing w:before="0" w:beforeAutospacing="0" w:after="120" w:afterAutospacing="0"/>
        <w:ind w:left="360"/>
        <w:rPr>
          <w:rStyle w:val="s2"/>
          <w:rFonts w:ascii="Times New Roman" w:eastAsia="Times New Roman" w:hAnsi="Times New Roman" w:cs="Times New Roman"/>
          <w:sz w:val="24"/>
          <w:szCs w:val="24"/>
        </w:rPr>
      </w:pPr>
      <w:r>
        <w:rPr>
          <w:rStyle w:val="s2"/>
          <w:rFonts w:ascii="Times New Roman" w:eastAsia="Times New Roman" w:hAnsi="Times New Roman" w:cs="Times New Roman"/>
          <w:sz w:val="24"/>
          <w:szCs w:val="24"/>
        </w:rPr>
        <w:t>The r</w:t>
      </w:r>
      <w:r w:rsidR="00FA6242" w:rsidRPr="00592934">
        <w:rPr>
          <w:rStyle w:val="s2"/>
          <w:rFonts w:ascii="Times New Roman" w:eastAsia="Times New Roman" w:hAnsi="Times New Roman" w:cs="Times New Roman"/>
          <w:sz w:val="24"/>
          <w:szCs w:val="24"/>
        </w:rPr>
        <w:t xml:space="preserve">oadmap </w:t>
      </w:r>
      <w:r>
        <w:rPr>
          <w:rStyle w:val="s2"/>
          <w:rFonts w:ascii="Times New Roman" w:eastAsia="Times New Roman" w:hAnsi="Times New Roman" w:cs="Times New Roman"/>
          <w:sz w:val="24"/>
          <w:szCs w:val="24"/>
        </w:rPr>
        <w:t xml:space="preserve">must be </w:t>
      </w:r>
      <w:r w:rsidR="00FA6242" w:rsidRPr="00592934">
        <w:rPr>
          <w:rStyle w:val="s2"/>
          <w:rFonts w:ascii="Times New Roman" w:eastAsia="Times New Roman" w:hAnsi="Times New Roman" w:cs="Times New Roman"/>
          <w:sz w:val="24"/>
          <w:szCs w:val="24"/>
        </w:rPr>
        <w:t>based on demographically complete resident input and ha</w:t>
      </w:r>
      <w:r>
        <w:rPr>
          <w:rStyle w:val="s2"/>
          <w:rFonts w:ascii="Times New Roman" w:eastAsia="Times New Roman" w:hAnsi="Times New Roman" w:cs="Times New Roman"/>
          <w:sz w:val="24"/>
          <w:szCs w:val="24"/>
        </w:rPr>
        <w:t>ve</w:t>
      </w:r>
      <w:r w:rsidR="00FA6242" w:rsidRPr="00592934">
        <w:rPr>
          <w:rStyle w:val="s2"/>
          <w:rFonts w:ascii="Times New Roman" w:eastAsia="Times New Roman" w:hAnsi="Times New Roman" w:cs="Times New Roman"/>
          <w:sz w:val="24"/>
          <w:szCs w:val="24"/>
        </w:rPr>
        <w:t xml:space="preserve">: </w:t>
      </w:r>
    </w:p>
    <w:p w14:paraId="40AD87E3" w14:textId="77777777" w:rsidR="00FA6242" w:rsidRPr="00592934" w:rsidRDefault="00FA6242" w:rsidP="00FA6242">
      <w:pPr>
        <w:pStyle w:val="li3"/>
        <w:numPr>
          <w:ilvl w:val="1"/>
          <w:numId w:val="26"/>
        </w:numPr>
        <w:spacing w:before="0" w:beforeAutospacing="0" w:after="60" w:afterAutospacing="0"/>
        <w:ind w:left="900"/>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Sufficient detail for each action that the steps needed to achieve each action are very clear.  Examples include homes/year, cars/year, etc., including any changes in these numbers from year to year.</w:t>
      </w:r>
    </w:p>
    <w:p w14:paraId="5C42D85E" w14:textId="77777777" w:rsidR="00FA6242" w:rsidRPr="00592934" w:rsidRDefault="00FA6242" w:rsidP="00FA6242">
      <w:pPr>
        <w:pStyle w:val="li3"/>
        <w:numPr>
          <w:ilvl w:val="1"/>
          <w:numId w:val="26"/>
        </w:numPr>
        <w:spacing w:before="0" w:beforeAutospacing="0" w:after="60" w:afterAutospacing="0"/>
        <w:ind w:left="900"/>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 xml:space="preserve">Detailed and achievable timelines for each task and subtask. </w:t>
      </w:r>
    </w:p>
    <w:p w14:paraId="0B73843D" w14:textId="77777777" w:rsidR="00FA6242" w:rsidRPr="00592934" w:rsidRDefault="00FA6242" w:rsidP="00FA6242">
      <w:pPr>
        <w:pStyle w:val="li3"/>
        <w:numPr>
          <w:ilvl w:val="1"/>
          <w:numId w:val="26"/>
        </w:numPr>
        <w:spacing w:before="0" w:beforeAutospacing="0" w:after="60" w:afterAutospacing="0"/>
        <w:ind w:left="900"/>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Estimated costs for each action and any additional resources required.</w:t>
      </w:r>
    </w:p>
    <w:p w14:paraId="69A4D5D3" w14:textId="77777777" w:rsidR="00FA6242" w:rsidRPr="00592934" w:rsidRDefault="00FA6242" w:rsidP="00FA6242">
      <w:pPr>
        <w:pStyle w:val="li3"/>
        <w:numPr>
          <w:ilvl w:val="1"/>
          <w:numId w:val="26"/>
        </w:numPr>
        <w:spacing w:before="0" w:beforeAutospacing="0" w:after="60" w:afterAutospacing="0"/>
        <w:ind w:left="900"/>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A list of funding sources for each action item that are likely to support such action items.  Any special requirements of each funding source should be listed.</w:t>
      </w:r>
    </w:p>
    <w:p w14:paraId="73ABEC4C" w14:textId="77777777" w:rsidR="00FA6242" w:rsidRPr="00592934" w:rsidRDefault="00FA6242" w:rsidP="00FA6242">
      <w:pPr>
        <w:pStyle w:val="li3"/>
        <w:numPr>
          <w:ilvl w:val="1"/>
          <w:numId w:val="26"/>
        </w:numPr>
        <w:spacing w:before="0" w:beforeAutospacing="0" w:after="60" w:afterAutospacing="0"/>
        <w:ind w:left="900"/>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 xml:space="preserve">Innovative methods for identifying additional Team members and for involving residents in each action, and proven effective ways to encourage residents to help accomplish actions to reach the Roadmap’s goals.  </w:t>
      </w:r>
    </w:p>
    <w:p w14:paraId="259507FD" w14:textId="77777777" w:rsidR="00FA6242" w:rsidRDefault="00FA6242" w:rsidP="00592934">
      <w:pPr>
        <w:pStyle w:val="li3"/>
        <w:numPr>
          <w:ilvl w:val="1"/>
          <w:numId w:val="26"/>
        </w:numPr>
        <w:spacing w:before="0" w:beforeAutospacing="0" w:after="120" w:afterAutospacing="0"/>
        <w:ind w:left="907"/>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Methods and metrics for measuring the progress of each action toward the overall goal.</w:t>
      </w:r>
    </w:p>
    <w:p w14:paraId="41226DD4" w14:textId="5D2DB32E" w:rsidR="00FA6242" w:rsidRPr="00592934" w:rsidRDefault="00CC5C20" w:rsidP="00FA6242">
      <w:pPr>
        <w:pStyle w:val="li3"/>
        <w:numPr>
          <w:ilvl w:val="0"/>
          <w:numId w:val="26"/>
        </w:numPr>
        <w:spacing w:before="0" w:beforeAutospacing="0" w:after="120" w:afterAutospacing="0"/>
        <w:ind w:left="360"/>
        <w:rPr>
          <w:rStyle w:val="s2"/>
          <w:rFonts w:ascii="Times New Roman" w:eastAsia="Times New Roman" w:hAnsi="Times New Roman" w:cs="Times New Roman"/>
          <w:sz w:val="24"/>
          <w:szCs w:val="24"/>
        </w:rPr>
      </w:pPr>
      <w:r>
        <w:rPr>
          <w:rStyle w:val="s2"/>
          <w:rFonts w:ascii="Times New Roman" w:eastAsia="Times New Roman" w:hAnsi="Times New Roman" w:cs="Times New Roman"/>
          <w:sz w:val="24"/>
          <w:szCs w:val="24"/>
        </w:rPr>
        <w:t xml:space="preserve">Roadmap development must incorporate a </w:t>
      </w:r>
      <w:r w:rsidR="00FA6242" w:rsidRPr="00592934">
        <w:rPr>
          <w:rStyle w:val="s2"/>
          <w:rFonts w:ascii="Times New Roman" w:eastAsia="Times New Roman" w:hAnsi="Times New Roman" w:cs="Times New Roman"/>
          <w:sz w:val="24"/>
          <w:szCs w:val="24"/>
        </w:rPr>
        <w:t>process that includes:</w:t>
      </w:r>
    </w:p>
    <w:p w14:paraId="60DC2412" w14:textId="77777777" w:rsidR="00FA6242" w:rsidRPr="00592934" w:rsidRDefault="00FA6242" w:rsidP="00FA6242">
      <w:pPr>
        <w:pStyle w:val="li3"/>
        <w:numPr>
          <w:ilvl w:val="1"/>
          <w:numId w:val="26"/>
        </w:numPr>
        <w:spacing w:before="0" w:beforeAutospacing="0" w:after="60" w:afterAutospacing="0"/>
        <w:ind w:left="900"/>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 xml:space="preserve">Developing the questionnaire(s) </w:t>
      </w:r>
      <w:r w:rsidRPr="00592934">
        <w:rPr>
          <w:rStyle w:val="s2"/>
          <w:rFonts w:ascii="Times New Roman" w:eastAsia="Times New Roman" w:hAnsi="Times New Roman" w:cs="Times New Roman"/>
          <w:bCs/>
          <w:iCs/>
          <w:sz w:val="24"/>
          <w:szCs w:val="24"/>
        </w:rPr>
        <w:t>or other proposed data collection methods</w:t>
      </w:r>
      <w:r w:rsidRPr="00592934">
        <w:rPr>
          <w:rStyle w:val="s2"/>
          <w:rFonts w:ascii="Times New Roman" w:eastAsia="Times New Roman" w:hAnsi="Times New Roman" w:cs="Times New Roman"/>
          <w:sz w:val="24"/>
          <w:szCs w:val="24"/>
        </w:rPr>
        <w:t xml:space="preserve"> that solicit(s) input from residents and businesses and any needed town marketing tools.</w:t>
      </w:r>
    </w:p>
    <w:p w14:paraId="7860C05F" w14:textId="77777777" w:rsidR="00FA6242" w:rsidRPr="00592934" w:rsidRDefault="00FA6242" w:rsidP="00FA6242">
      <w:pPr>
        <w:pStyle w:val="li3"/>
        <w:numPr>
          <w:ilvl w:val="1"/>
          <w:numId w:val="26"/>
        </w:numPr>
        <w:spacing w:before="0" w:beforeAutospacing="0" w:after="60" w:afterAutospacing="0"/>
        <w:ind w:left="900"/>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 xml:space="preserve">Guidance on properly distributing the questionnaire, </w:t>
      </w:r>
      <w:r w:rsidRPr="00592934">
        <w:rPr>
          <w:rStyle w:val="s2"/>
          <w:rFonts w:ascii="Times New Roman" w:eastAsia="Times New Roman" w:hAnsi="Times New Roman" w:cs="Times New Roman"/>
          <w:bCs/>
          <w:iCs/>
          <w:sz w:val="24"/>
          <w:szCs w:val="24"/>
        </w:rPr>
        <w:t>or other data collection methods,</w:t>
      </w:r>
      <w:r w:rsidRPr="00592934">
        <w:rPr>
          <w:rStyle w:val="s2"/>
          <w:rFonts w:ascii="Times New Roman" w:eastAsia="Times New Roman" w:hAnsi="Times New Roman" w:cs="Times New Roman"/>
          <w:sz w:val="24"/>
          <w:szCs w:val="24"/>
        </w:rPr>
        <w:t xml:space="preserve"> to assure demographic accuracy – and then accurately interpreting the results of </w:t>
      </w:r>
      <w:r w:rsidRPr="00592934">
        <w:rPr>
          <w:rStyle w:val="s2"/>
          <w:rFonts w:ascii="Times New Roman" w:eastAsia="Times New Roman" w:hAnsi="Times New Roman" w:cs="Times New Roman"/>
          <w:bCs/>
          <w:iCs/>
          <w:sz w:val="24"/>
          <w:szCs w:val="24"/>
        </w:rPr>
        <w:t>that data collection</w:t>
      </w:r>
      <w:r w:rsidRPr="00592934">
        <w:rPr>
          <w:rStyle w:val="s2"/>
          <w:rFonts w:ascii="Times New Roman" w:eastAsia="Times New Roman" w:hAnsi="Times New Roman" w:cs="Times New Roman"/>
          <w:sz w:val="24"/>
          <w:szCs w:val="24"/>
        </w:rPr>
        <w:t xml:space="preserve"> to assure a Roadmap reflective of Dalton residents’ and businesses’ needs and preferences.  The data collected should establish a baseline for Dalton’s current carbon inventory for future comparisons of public understanding and engagement.</w:t>
      </w:r>
    </w:p>
    <w:p w14:paraId="32C0E3B0" w14:textId="77777777" w:rsidR="00FA6242" w:rsidRPr="00592934" w:rsidRDefault="00FA6242" w:rsidP="00FA6242">
      <w:pPr>
        <w:pStyle w:val="li3"/>
        <w:numPr>
          <w:ilvl w:val="1"/>
          <w:numId w:val="26"/>
        </w:numPr>
        <w:spacing w:before="0" w:beforeAutospacing="0" w:after="60" w:afterAutospacing="0"/>
        <w:ind w:left="900"/>
        <w:rPr>
          <w:rStyle w:val="s2"/>
          <w:rFonts w:ascii="Times New Roman" w:eastAsia="Times New Roman" w:hAnsi="Times New Roman" w:cs="Times New Roman"/>
          <w:bCs/>
          <w:iCs/>
          <w:sz w:val="24"/>
          <w:szCs w:val="24"/>
        </w:rPr>
      </w:pPr>
      <w:r w:rsidRPr="00592934">
        <w:rPr>
          <w:rStyle w:val="s2"/>
          <w:rFonts w:ascii="Times New Roman" w:eastAsia="Times New Roman" w:hAnsi="Times New Roman" w:cs="Times New Roman"/>
          <w:sz w:val="24"/>
          <w:szCs w:val="24"/>
        </w:rPr>
        <w:lastRenderedPageBreak/>
        <w:t xml:space="preserve">Providing all data the Team would sensibly need whenever they are involved in making a decision, </w:t>
      </w:r>
      <w:r w:rsidRPr="00592934">
        <w:rPr>
          <w:rStyle w:val="s2"/>
          <w:rFonts w:ascii="Times New Roman" w:eastAsia="Times New Roman" w:hAnsi="Times New Roman" w:cs="Times New Roman"/>
          <w:bCs/>
          <w:iCs/>
          <w:sz w:val="24"/>
          <w:szCs w:val="24"/>
        </w:rPr>
        <w:t xml:space="preserve">with sufficient lead time for consideration of that data. </w:t>
      </w:r>
    </w:p>
    <w:p w14:paraId="2CEBB56C" w14:textId="77777777" w:rsidR="00FA6242" w:rsidRPr="00592934" w:rsidRDefault="00FA6242" w:rsidP="00FA6242">
      <w:pPr>
        <w:pStyle w:val="li3"/>
        <w:numPr>
          <w:ilvl w:val="1"/>
          <w:numId w:val="26"/>
        </w:numPr>
        <w:spacing w:before="0" w:beforeAutospacing="0" w:after="60" w:afterAutospacing="0"/>
        <w:ind w:left="900"/>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 xml:space="preserve">Facilitation at critical points to assure we arrive at conclusions that accurately reflect the necessary GHG reduction steps we need to take and are realistically doable. </w:t>
      </w:r>
    </w:p>
    <w:p w14:paraId="699BCBF2" w14:textId="77777777" w:rsidR="00FA6242" w:rsidRPr="00592934" w:rsidRDefault="00FA6242" w:rsidP="00FA6242">
      <w:pPr>
        <w:pStyle w:val="li3"/>
        <w:numPr>
          <w:ilvl w:val="1"/>
          <w:numId w:val="26"/>
        </w:numPr>
        <w:spacing w:before="0" w:beforeAutospacing="0" w:after="60" w:afterAutospacing="0"/>
        <w:ind w:left="907"/>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A well-proven strategy of community engagement to</w:t>
      </w:r>
      <w:r w:rsidRPr="00592934">
        <w:rPr>
          <w:rStyle w:val="apple-converted-space"/>
          <w:rFonts w:ascii="Times New Roman" w:eastAsia="Times New Roman" w:hAnsi="Times New Roman" w:cs="Times New Roman"/>
          <w:sz w:val="24"/>
          <w:szCs w:val="24"/>
        </w:rPr>
        <w:t> </w:t>
      </w:r>
      <w:r w:rsidRPr="00592934">
        <w:rPr>
          <w:rStyle w:val="s2"/>
          <w:rFonts w:ascii="Times New Roman" w:eastAsia="Times New Roman" w:hAnsi="Times New Roman" w:cs="Times New Roman"/>
          <w:sz w:val="24"/>
          <w:szCs w:val="24"/>
        </w:rPr>
        <w:t>develop a climate Roadmap that addresses Dalton’s demographics per the 2020 Federal Census data.</w:t>
      </w:r>
      <w:r w:rsidRPr="00592934">
        <w:rPr>
          <w:rStyle w:val="apple-converted-space"/>
          <w:rFonts w:ascii="Times New Roman" w:eastAsia="Times New Roman" w:hAnsi="Times New Roman" w:cs="Times New Roman"/>
          <w:sz w:val="24"/>
          <w:szCs w:val="24"/>
        </w:rPr>
        <w:t>  </w:t>
      </w:r>
      <w:r w:rsidRPr="00592934">
        <w:rPr>
          <w:rStyle w:val="s2"/>
          <w:rFonts w:ascii="Times New Roman" w:eastAsia="Times New Roman" w:hAnsi="Times New Roman" w:cs="Times New Roman"/>
          <w:sz w:val="24"/>
          <w:szCs w:val="24"/>
        </w:rPr>
        <w:t>Consultant’s proposal should state the target percentage of Dalton’s population from whom data will be collected, as well as how demographics of respondents will be evaluated, to assure the collected responses accurately reflect the town’s true demographics.</w:t>
      </w:r>
    </w:p>
    <w:p w14:paraId="18EBE958" w14:textId="77777777" w:rsidR="00FA6242" w:rsidRPr="00592934" w:rsidRDefault="00FA6242" w:rsidP="00FA6242">
      <w:pPr>
        <w:pStyle w:val="li3"/>
        <w:numPr>
          <w:ilvl w:val="1"/>
          <w:numId w:val="26"/>
        </w:numPr>
        <w:spacing w:before="0" w:beforeAutospacing="0" w:after="60" w:afterAutospacing="0"/>
        <w:ind w:left="907"/>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Creating a “guidebook” for residents that clearly describes what they each can do – and need to do – to help make the Roadmap a reality.</w:t>
      </w:r>
    </w:p>
    <w:p w14:paraId="2D63940F" w14:textId="77777777" w:rsidR="00FA6242" w:rsidRPr="00592934" w:rsidRDefault="00FA6242" w:rsidP="00FA6242">
      <w:pPr>
        <w:pStyle w:val="li3"/>
        <w:numPr>
          <w:ilvl w:val="1"/>
          <w:numId w:val="26"/>
        </w:numPr>
        <w:spacing w:before="0" w:beforeAutospacing="0" w:after="60" w:afterAutospacing="0"/>
        <w:ind w:left="907"/>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Electronic versions of finalized work product need to be provided in a format that can be easily adapted to html for use on the town website or for use in PowerPoint presentations.</w:t>
      </w:r>
    </w:p>
    <w:p w14:paraId="779A9C51" w14:textId="662F9334" w:rsidR="005C5488" w:rsidRPr="007E5387" w:rsidRDefault="00FA6242" w:rsidP="005C5488">
      <w:pPr>
        <w:pStyle w:val="li3"/>
        <w:spacing w:before="0" w:beforeAutospacing="0" w:after="120" w:afterAutospacing="0"/>
        <w:rPr>
          <w:rStyle w:val="s2"/>
          <w:rFonts w:ascii="Times New Roman" w:eastAsia="Times New Roman" w:hAnsi="Times New Roman" w:cs="Times New Roman"/>
          <w:bCs/>
          <w:sz w:val="24"/>
          <w:szCs w:val="24"/>
        </w:rPr>
      </w:pPr>
      <w:r w:rsidRPr="00592934">
        <w:rPr>
          <w:rStyle w:val="s2"/>
          <w:rFonts w:ascii="Times New Roman" w:eastAsia="Times New Roman" w:hAnsi="Times New Roman" w:cs="Times New Roman"/>
          <w:b/>
          <w:bCs/>
          <w:sz w:val="24"/>
          <w:szCs w:val="24"/>
        </w:rPr>
        <w:br/>
      </w:r>
      <w:r w:rsidR="007E5387">
        <w:rPr>
          <w:rStyle w:val="s2"/>
          <w:rFonts w:ascii="Times New Roman" w:eastAsia="Times New Roman" w:hAnsi="Times New Roman" w:cs="Times New Roman"/>
          <w:bCs/>
          <w:sz w:val="24"/>
          <w:szCs w:val="24"/>
        </w:rPr>
        <w:t xml:space="preserve">4. </w:t>
      </w:r>
      <w:r w:rsidR="007E5387" w:rsidRPr="007E5387">
        <w:rPr>
          <w:rStyle w:val="s2"/>
          <w:rFonts w:ascii="Times New Roman" w:eastAsia="Times New Roman" w:hAnsi="Times New Roman" w:cs="Times New Roman"/>
          <w:bCs/>
          <w:sz w:val="24"/>
          <w:szCs w:val="24"/>
        </w:rPr>
        <w:t>The Roadmap must include consideration of Dalton’s a</w:t>
      </w:r>
      <w:r w:rsidRPr="007E5387">
        <w:rPr>
          <w:rStyle w:val="s2"/>
          <w:rFonts w:ascii="Times New Roman" w:eastAsia="Times New Roman" w:hAnsi="Times New Roman" w:cs="Times New Roman"/>
          <w:bCs/>
          <w:sz w:val="24"/>
          <w:szCs w:val="24"/>
        </w:rPr>
        <w:t xml:space="preserve">reas of </w:t>
      </w:r>
      <w:r w:rsidR="007E5387" w:rsidRPr="007E5387">
        <w:rPr>
          <w:rStyle w:val="s2"/>
          <w:rFonts w:ascii="Times New Roman" w:eastAsia="Times New Roman" w:hAnsi="Times New Roman" w:cs="Times New Roman"/>
          <w:bCs/>
          <w:sz w:val="24"/>
          <w:szCs w:val="24"/>
        </w:rPr>
        <w:t>g</w:t>
      </w:r>
      <w:r w:rsidRPr="007E5387">
        <w:rPr>
          <w:rStyle w:val="s2"/>
          <w:rFonts w:ascii="Times New Roman" w:eastAsia="Times New Roman" w:hAnsi="Times New Roman" w:cs="Times New Roman"/>
          <w:bCs/>
          <w:sz w:val="24"/>
          <w:szCs w:val="24"/>
        </w:rPr>
        <w:t xml:space="preserve">reatest </w:t>
      </w:r>
      <w:r w:rsidR="007E5387" w:rsidRPr="007E5387">
        <w:rPr>
          <w:rStyle w:val="s2"/>
          <w:rFonts w:ascii="Times New Roman" w:eastAsia="Times New Roman" w:hAnsi="Times New Roman" w:cs="Times New Roman"/>
          <w:bCs/>
          <w:sz w:val="24"/>
          <w:szCs w:val="24"/>
        </w:rPr>
        <w:t>c</w:t>
      </w:r>
      <w:r w:rsidRPr="007E5387">
        <w:rPr>
          <w:rStyle w:val="s2"/>
          <w:rFonts w:ascii="Times New Roman" w:eastAsia="Times New Roman" w:hAnsi="Times New Roman" w:cs="Times New Roman"/>
          <w:bCs/>
          <w:sz w:val="24"/>
          <w:szCs w:val="24"/>
        </w:rPr>
        <w:t>oncern</w:t>
      </w:r>
      <w:r w:rsidR="00781FB9">
        <w:rPr>
          <w:rStyle w:val="s2"/>
          <w:rFonts w:ascii="Times New Roman" w:eastAsia="Times New Roman" w:hAnsi="Times New Roman" w:cs="Times New Roman"/>
          <w:bCs/>
          <w:sz w:val="24"/>
          <w:szCs w:val="24"/>
        </w:rPr>
        <w:t>:</w:t>
      </w:r>
    </w:p>
    <w:p w14:paraId="69542F72" w14:textId="77777777" w:rsidR="007E5387" w:rsidRPr="00592934" w:rsidRDefault="007E5387" w:rsidP="00781FB9">
      <w:pPr>
        <w:pStyle w:val="li3"/>
        <w:numPr>
          <w:ilvl w:val="0"/>
          <w:numId w:val="25"/>
        </w:numPr>
        <w:spacing w:before="0" w:beforeAutospacing="0" w:after="0" w:afterAutospacing="0"/>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 xml:space="preserve">Affordability and acquisition strategies for residential and commercial building weatherization, air source heat pumps, electric cars (BEV and/or HEV), residential charging systems and home solar arrays.  </w:t>
      </w:r>
    </w:p>
    <w:p w14:paraId="1842A607" w14:textId="6511E8A8" w:rsidR="007E5387" w:rsidRPr="007E5387" w:rsidRDefault="007E5387" w:rsidP="00781FB9">
      <w:pPr>
        <w:pStyle w:val="li3"/>
        <w:numPr>
          <w:ilvl w:val="0"/>
          <w:numId w:val="25"/>
        </w:numPr>
        <w:spacing w:before="0" w:beforeAutospacing="0" w:after="0" w:afterAutospacing="0"/>
        <w:contextualSpacing/>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Optimizing of the town’s EV charging network, which we have begun working on.</w:t>
      </w:r>
    </w:p>
    <w:p w14:paraId="351EF7F7" w14:textId="77777777" w:rsidR="00FA6242" w:rsidRPr="00592934" w:rsidRDefault="00FA6242" w:rsidP="00781FB9">
      <w:pPr>
        <w:pStyle w:val="li3"/>
        <w:numPr>
          <w:ilvl w:val="0"/>
          <w:numId w:val="25"/>
        </w:numPr>
        <w:spacing w:before="0" w:beforeAutospacing="0" w:after="0" w:afterAutospacing="0"/>
        <w:contextualSpacing/>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 xml:space="preserve">Understanding how much solar power generation needs to come from homes and/or town solar arrays. </w:t>
      </w:r>
    </w:p>
    <w:p w14:paraId="001B810C" w14:textId="77777777" w:rsidR="00FA6242" w:rsidRPr="00592934" w:rsidRDefault="00FA6242" w:rsidP="00781FB9">
      <w:pPr>
        <w:pStyle w:val="li3"/>
        <w:numPr>
          <w:ilvl w:val="0"/>
          <w:numId w:val="25"/>
        </w:numPr>
        <w:spacing w:before="0" w:beforeAutospacing="0" w:after="0" w:afterAutospacing="0"/>
        <w:contextualSpacing/>
        <w:rPr>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Degree and type of grid improvements required to support the needed increased power generation.</w:t>
      </w:r>
    </w:p>
    <w:p w14:paraId="3A325352" w14:textId="77777777" w:rsidR="00FA6242" w:rsidRPr="00592934" w:rsidRDefault="00FA6242" w:rsidP="00781FB9">
      <w:pPr>
        <w:pStyle w:val="li3"/>
        <w:numPr>
          <w:ilvl w:val="0"/>
          <w:numId w:val="25"/>
        </w:numPr>
        <w:spacing w:before="0" w:beforeAutospacing="0" w:after="0" w:afterAutospacing="0"/>
        <w:contextualSpacing/>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Desired guidance on each item: target number of homes, cars, by year.</w:t>
      </w:r>
      <w:r w:rsidRPr="00592934">
        <w:rPr>
          <w:rStyle w:val="apple-converted-space"/>
          <w:rFonts w:ascii="Times New Roman" w:eastAsia="Times New Roman" w:hAnsi="Times New Roman" w:cs="Times New Roman"/>
          <w:sz w:val="24"/>
          <w:szCs w:val="24"/>
        </w:rPr>
        <w:t>  </w:t>
      </w:r>
      <w:r w:rsidRPr="00592934">
        <w:rPr>
          <w:rStyle w:val="s2"/>
          <w:rFonts w:ascii="Times New Roman" w:eastAsia="Times New Roman" w:hAnsi="Times New Roman" w:cs="Times New Roman"/>
          <w:sz w:val="24"/>
          <w:szCs w:val="24"/>
        </w:rPr>
        <w:t>For PV arrays the recommended MWh, amount of storage and timing of when the power or storage would be needed.</w:t>
      </w:r>
    </w:p>
    <w:p w14:paraId="37B33FD7" w14:textId="77777777" w:rsidR="00FA6242" w:rsidRPr="00592934" w:rsidRDefault="00FA6242" w:rsidP="00781FB9">
      <w:pPr>
        <w:pStyle w:val="li3"/>
        <w:numPr>
          <w:ilvl w:val="0"/>
          <w:numId w:val="25"/>
        </w:numPr>
        <w:spacing w:before="0" w:beforeAutospacing="0" w:after="0" w:afterAutospacing="0"/>
        <w:contextualSpacing/>
        <w:rPr>
          <w:rStyle w:val="s2"/>
          <w:rFonts w:ascii="Times New Roman" w:eastAsia="Times New Roman" w:hAnsi="Times New Roman" w:cs="Times New Roman"/>
          <w:sz w:val="24"/>
          <w:szCs w:val="24"/>
        </w:rPr>
      </w:pPr>
      <w:r w:rsidRPr="00592934">
        <w:rPr>
          <w:rStyle w:val="s2"/>
          <w:rFonts w:ascii="Times New Roman" w:eastAsia="Times New Roman" w:hAnsi="Times New Roman" w:cs="Times New Roman"/>
          <w:sz w:val="24"/>
          <w:szCs w:val="24"/>
        </w:rPr>
        <w:t>Recommended opportunities for meaningfully increasing carbon capture.</w:t>
      </w:r>
    </w:p>
    <w:p w14:paraId="4833ABF8" w14:textId="77777777" w:rsidR="005C5488" w:rsidRPr="00592934" w:rsidRDefault="005C5488" w:rsidP="00FA6242">
      <w:pPr>
        <w:pStyle w:val="li3"/>
        <w:spacing w:before="0" w:beforeAutospacing="0" w:after="120" w:afterAutospacing="0"/>
        <w:rPr>
          <w:rStyle w:val="s2"/>
          <w:rFonts w:ascii="Times New Roman" w:eastAsia="Times New Roman" w:hAnsi="Times New Roman" w:cs="Times New Roman"/>
          <w:b/>
          <w:bCs/>
          <w:sz w:val="24"/>
          <w:szCs w:val="24"/>
        </w:rPr>
      </w:pPr>
    </w:p>
    <w:p w14:paraId="6D8E67B1" w14:textId="77777777" w:rsidR="00FA6242" w:rsidRPr="00592934" w:rsidRDefault="00FA6242" w:rsidP="00FA6242">
      <w:pPr>
        <w:pStyle w:val="li3"/>
        <w:spacing w:before="0" w:beforeAutospacing="0" w:after="120" w:afterAutospacing="0"/>
        <w:rPr>
          <w:rStyle w:val="s2"/>
          <w:rFonts w:ascii="Times New Roman" w:eastAsia="Times New Roman" w:hAnsi="Times New Roman" w:cs="Times New Roman"/>
          <w:b/>
          <w:sz w:val="24"/>
          <w:szCs w:val="24"/>
        </w:rPr>
      </w:pPr>
      <w:r w:rsidRPr="00592934">
        <w:rPr>
          <w:rStyle w:val="s2"/>
          <w:rFonts w:ascii="Times New Roman" w:eastAsia="Times New Roman" w:hAnsi="Times New Roman" w:cs="Times New Roman"/>
          <w:b/>
          <w:sz w:val="24"/>
          <w:szCs w:val="24"/>
        </w:rPr>
        <w:t>Project Deliverables</w:t>
      </w:r>
    </w:p>
    <w:p w14:paraId="0B2CEA63" w14:textId="77777777" w:rsidR="00FA6242" w:rsidRPr="00592934" w:rsidRDefault="00FA6242" w:rsidP="00FA6242">
      <w:pPr>
        <w:pStyle w:val="li3"/>
        <w:spacing w:before="0" w:beforeAutospacing="0" w:after="120" w:afterAutospacing="0"/>
        <w:rPr>
          <w:rStyle w:val="s2"/>
          <w:rFonts w:ascii="Times New Roman" w:eastAsia="Times New Roman" w:hAnsi="Times New Roman" w:cs="Times New Roman"/>
          <w:bCs/>
          <w:sz w:val="24"/>
          <w:szCs w:val="24"/>
        </w:rPr>
      </w:pPr>
      <w:r w:rsidRPr="00592934">
        <w:rPr>
          <w:rStyle w:val="s2"/>
          <w:rFonts w:ascii="Times New Roman" w:eastAsia="Times New Roman" w:hAnsi="Times New Roman" w:cs="Times New Roman"/>
          <w:bCs/>
          <w:sz w:val="24"/>
          <w:szCs w:val="24"/>
        </w:rPr>
        <w:t xml:space="preserve">At the conclusion of the project the consultant should deliver the following: </w:t>
      </w:r>
    </w:p>
    <w:p w14:paraId="55289FD2" w14:textId="77777777" w:rsidR="00FA6242" w:rsidRPr="00592934" w:rsidRDefault="00FA6242" w:rsidP="00FA6242">
      <w:pPr>
        <w:pStyle w:val="li3"/>
        <w:numPr>
          <w:ilvl w:val="0"/>
          <w:numId w:val="31"/>
        </w:numPr>
        <w:spacing w:before="0" w:beforeAutospacing="0" w:after="120" w:afterAutospacing="0"/>
        <w:rPr>
          <w:rStyle w:val="s2"/>
          <w:rFonts w:ascii="Times New Roman" w:eastAsia="Times New Roman" w:hAnsi="Times New Roman" w:cs="Times New Roman"/>
          <w:bCs/>
          <w:sz w:val="24"/>
          <w:szCs w:val="24"/>
        </w:rPr>
      </w:pPr>
      <w:r w:rsidRPr="00592934">
        <w:rPr>
          <w:rStyle w:val="s2"/>
          <w:rFonts w:ascii="Times New Roman" w:eastAsia="Times New Roman" w:hAnsi="Times New Roman" w:cs="Times New Roman"/>
          <w:bCs/>
          <w:sz w:val="24"/>
          <w:szCs w:val="24"/>
        </w:rPr>
        <w:t>No later than eight months after project initiation, ten (10) bound color copies of the final Roadmap and one (1) unbound copy shall be submitted to the Dalton Town Clerk’s office.  One digital copy shall be provided in PDF format and an editable format.</w:t>
      </w:r>
    </w:p>
    <w:p w14:paraId="12881C8D" w14:textId="77777777" w:rsidR="00FA6242" w:rsidRPr="00592934" w:rsidRDefault="00FA6242" w:rsidP="00FA6242">
      <w:pPr>
        <w:pStyle w:val="li3"/>
        <w:numPr>
          <w:ilvl w:val="0"/>
          <w:numId w:val="31"/>
        </w:numPr>
        <w:spacing w:before="0" w:beforeAutospacing="0" w:after="120" w:afterAutospacing="0"/>
        <w:rPr>
          <w:rStyle w:val="s2"/>
          <w:rFonts w:ascii="Times New Roman" w:eastAsia="Times New Roman" w:hAnsi="Times New Roman" w:cs="Times New Roman"/>
          <w:bCs/>
          <w:sz w:val="24"/>
          <w:szCs w:val="24"/>
        </w:rPr>
      </w:pPr>
      <w:r w:rsidRPr="00592934">
        <w:rPr>
          <w:rStyle w:val="s2"/>
          <w:rFonts w:ascii="Times New Roman" w:eastAsia="Times New Roman" w:hAnsi="Times New Roman" w:cs="Times New Roman"/>
          <w:bCs/>
          <w:sz w:val="24"/>
          <w:szCs w:val="24"/>
        </w:rPr>
        <w:t>No later than eight months after project initiation, digital files of the Resident’s Guide shall be provided in PDF format and an editable format.</w:t>
      </w:r>
    </w:p>
    <w:p w14:paraId="0ABBF7DC" w14:textId="77777777" w:rsidR="00FA6242" w:rsidRPr="00592934" w:rsidRDefault="00FA6242" w:rsidP="00FA6242">
      <w:pPr>
        <w:pStyle w:val="li3"/>
        <w:numPr>
          <w:ilvl w:val="0"/>
          <w:numId w:val="31"/>
        </w:numPr>
        <w:spacing w:before="0" w:beforeAutospacing="0" w:after="120" w:afterAutospacing="0"/>
        <w:rPr>
          <w:rStyle w:val="s2"/>
          <w:rFonts w:ascii="Times New Roman" w:eastAsia="Times New Roman" w:hAnsi="Times New Roman" w:cs="Times New Roman"/>
          <w:bCs/>
          <w:sz w:val="24"/>
          <w:szCs w:val="24"/>
        </w:rPr>
      </w:pPr>
      <w:r w:rsidRPr="00592934">
        <w:rPr>
          <w:rStyle w:val="s2"/>
          <w:rFonts w:ascii="Times New Roman" w:eastAsia="Times New Roman" w:hAnsi="Times New Roman" w:cs="Times New Roman"/>
          <w:bCs/>
          <w:sz w:val="24"/>
          <w:szCs w:val="24"/>
        </w:rPr>
        <w:t>Create a project website on the Town website that shall be in place for a minimum of one year from the time of project completion and available for editing by the Town.  It shall host a full copy of the Roadmap and the Resident’s Guide at a minimum.</w:t>
      </w:r>
    </w:p>
    <w:p w14:paraId="682073F5" w14:textId="05A9E1FC" w:rsidR="00FA6242" w:rsidRPr="00592934" w:rsidRDefault="00FA6242" w:rsidP="00FA6242">
      <w:pPr>
        <w:pStyle w:val="li3"/>
        <w:numPr>
          <w:ilvl w:val="0"/>
          <w:numId w:val="31"/>
        </w:numPr>
        <w:spacing w:before="0" w:beforeAutospacing="0" w:after="120" w:afterAutospacing="0"/>
        <w:rPr>
          <w:rStyle w:val="s2"/>
          <w:rFonts w:ascii="Times New Roman" w:eastAsia="Times New Roman" w:hAnsi="Times New Roman" w:cs="Times New Roman"/>
          <w:bCs/>
          <w:sz w:val="24"/>
          <w:szCs w:val="24"/>
        </w:rPr>
      </w:pPr>
      <w:r w:rsidRPr="00592934">
        <w:rPr>
          <w:rStyle w:val="s2"/>
          <w:rFonts w:ascii="Times New Roman" w:eastAsia="Times New Roman" w:hAnsi="Times New Roman" w:cs="Times New Roman"/>
          <w:bCs/>
          <w:sz w:val="24"/>
          <w:szCs w:val="24"/>
        </w:rPr>
        <w:t xml:space="preserve">A presentation </w:t>
      </w:r>
      <w:r w:rsidR="000D6BED">
        <w:rPr>
          <w:rStyle w:val="s2"/>
          <w:rFonts w:ascii="Times New Roman" w:eastAsia="Times New Roman" w:hAnsi="Times New Roman" w:cs="Times New Roman"/>
          <w:bCs/>
          <w:sz w:val="24"/>
          <w:szCs w:val="24"/>
        </w:rPr>
        <w:t xml:space="preserve">to the Select Board </w:t>
      </w:r>
      <w:r w:rsidRPr="00592934">
        <w:rPr>
          <w:rStyle w:val="s2"/>
          <w:rFonts w:ascii="Times New Roman" w:eastAsia="Times New Roman" w:hAnsi="Times New Roman" w:cs="Times New Roman"/>
          <w:bCs/>
          <w:sz w:val="24"/>
          <w:szCs w:val="24"/>
        </w:rPr>
        <w:t>summarizing the Roadmap with graphics, statistics, etc. that match the final Roadmap.</w:t>
      </w:r>
    </w:p>
    <w:p w14:paraId="400D7152" w14:textId="77777777" w:rsidR="00FA6242" w:rsidRPr="00592934" w:rsidRDefault="00FA6242" w:rsidP="00FA6242">
      <w:pPr>
        <w:pStyle w:val="li3"/>
        <w:numPr>
          <w:ilvl w:val="0"/>
          <w:numId w:val="31"/>
        </w:numPr>
        <w:spacing w:before="0" w:beforeAutospacing="0" w:after="120" w:afterAutospacing="0"/>
        <w:rPr>
          <w:rStyle w:val="s2"/>
          <w:rFonts w:ascii="Times New Roman" w:eastAsia="Times New Roman" w:hAnsi="Times New Roman" w:cs="Times New Roman"/>
          <w:bCs/>
          <w:sz w:val="24"/>
          <w:szCs w:val="24"/>
        </w:rPr>
      </w:pPr>
      <w:r w:rsidRPr="00592934">
        <w:rPr>
          <w:rStyle w:val="s2"/>
          <w:rFonts w:ascii="Times New Roman" w:eastAsia="Times New Roman" w:hAnsi="Times New Roman" w:cs="Times New Roman"/>
          <w:bCs/>
          <w:sz w:val="24"/>
          <w:szCs w:val="24"/>
        </w:rPr>
        <w:lastRenderedPageBreak/>
        <w:t xml:space="preserve">Municipal operations and community-wide carbon emissions inventory used as the basis for the Roadmap. </w:t>
      </w:r>
    </w:p>
    <w:p w14:paraId="5EC11F2B" w14:textId="77777777" w:rsidR="00FA6242" w:rsidRPr="00592934" w:rsidRDefault="00FA6242" w:rsidP="00FA6242">
      <w:pPr>
        <w:pStyle w:val="li3"/>
        <w:numPr>
          <w:ilvl w:val="0"/>
          <w:numId w:val="31"/>
        </w:numPr>
        <w:spacing w:before="0" w:beforeAutospacing="0" w:after="120" w:afterAutospacing="0"/>
        <w:rPr>
          <w:rStyle w:val="s2"/>
          <w:rFonts w:ascii="Times New Roman" w:eastAsia="Times New Roman" w:hAnsi="Times New Roman" w:cs="Times New Roman"/>
          <w:bCs/>
          <w:sz w:val="24"/>
          <w:szCs w:val="24"/>
        </w:rPr>
      </w:pPr>
      <w:r w:rsidRPr="00592934">
        <w:rPr>
          <w:rStyle w:val="s2"/>
          <w:rFonts w:ascii="Times New Roman" w:eastAsia="Times New Roman" w:hAnsi="Times New Roman" w:cs="Times New Roman"/>
          <w:bCs/>
          <w:sz w:val="24"/>
          <w:szCs w:val="24"/>
        </w:rPr>
        <w:t>Carbon reduction analysis data</w:t>
      </w:r>
    </w:p>
    <w:p w14:paraId="31D5A04B" w14:textId="77777777" w:rsidR="00FA6242" w:rsidRPr="00592934" w:rsidRDefault="00FA6242" w:rsidP="000B55CA">
      <w:pPr>
        <w:pStyle w:val="li3"/>
        <w:numPr>
          <w:ilvl w:val="0"/>
          <w:numId w:val="31"/>
        </w:numPr>
        <w:spacing w:before="0" w:beforeAutospacing="0" w:after="240" w:afterAutospacing="0"/>
        <w:rPr>
          <w:rStyle w:val="s2"/>
          <w:rFonts w:ascii="Times New Roman" w:eastAsia="Times New Roman" w:hAnsi="Times New Roman" w:cs="Times New Roman"/>
          <w:bCs/>
          <w:sz w:val="24"/>
          <w:szCs w:val="24"/>
        </w:rPr>
      </w:pPr>
      <w:r w:rsidRPr="00592934">
        <w:rPr>
          <w:rStyle w:val="s2"/>
          <w:rFonts w:ascii="Times New Roman" w:eastAsia="Times New Roman" w:hAnsi="Times New Roman" w:cs="Times New Roman"/>
          <w:bCs/>
          <w:sz w:val="24"/>
          <w:szCs w:val="24"/>
        </w:rPr>
        <w:t xml:space="preserve">Graphics and infographics for use on the web and social media. </w:t>
      </w:r>
    </w:p>
    <w:p w14:paraId="36F1FEFD" w14:textId="77777777" w:rsidR="00FA6242" w:rsidRDefault="00FA6242" w:rsidP="00FA6242">
      <w:pPr>
        <w:spacing w:after="160" w:line="259" w:lineRule="auto"/>
        <w:rPr>
          <w:rFonts w:asciiTheme="minorHAnsi" w:eastAsia="Times New Roman" w:hAnsiTheme="minorHAnsi" w:cstheme="minorHAnsi"/>
          <w:b/>
          <w:bCs/>
          <w:szCs w:val="24"/>
        </w:rPr>
      </w:pPr>
    </w:p>
    <w:p w14:paraId="7CD00E9E" w14:textId="77777777" w:rsidR="00FA6242" w:rsidRDefault="00FA6242" w:rsidP="00FA6242">
      <w:pPr>
        <w:spacing w:after="160" w:line="259" w:lineRule="auto"/>
        <w:rPr>
          <w:rFonts w:asciiTheme="minorHAnsi" w:eastAsia="Times New Roman" w:hAnsiTheme="minorHAnsi" w:cstheme="minorHAnsi"/>
          <w:b/>
          <w:bCs/>
          <w:szCs w:val="24"/>
        </w:rPr>
      </w:pPr>
    </w:p>
    <w:p w14:paraId="54CDB404" w14:textId="77777777" w:rsidR="00FA6242" w:rsidRDefault="00FA6242" w:rsidP="00FA6242">
      <w:pPr>
        <w:spacing w:after="160" w:line="259" w:lineRule="auto"/>
        <w:rPr>
          <w:rFonts w:asciiTheme="minorHAnsi" w:eastAsia="Times New Roman" w:hAnsiTheme="minorHAnsi" w:cstheme="minorHAnsi"/>
          <w:b/>
          <w:bCs/>
          <w:szCs w:val="24"/>
        </w:rPr>
      </w:pPr>
    </w:p>
    <w:p w14:paraId="6BF1F56A" w14:textId="776F26F5" w:rsidR="00D02D61" w:rsidRDefault="005C5488" w:rsidP="00D02D61">
      <w:pPr>
        <w:spacing w:after="240" w:line="240" w:lineRule="auto"/>
        <w:ind w:left="0" w:firstLine="0"/>
        <w:jc w:val="center"/>
        <w:rPr>
          <w:rFonts w:ascii="Times New Roman" w:hAnsi="Times New Roman" w:cs="Times New Roman"/>
          <w:b/>
          <w:szCs w:val="24"/>
        </w:rPr>
      </w:pPr>
      <w:r>
        <w:rPr>
          <w:rFonts w:ascii="Times New Roman" w:hAnsi="Times New Roman" w:cs="Times New Roman"/>
          <w:b/>
          <w:szCs w:val="24"/>
        </w:rPr>
        <w:t>Space left intentionally blank</w:t>
      </w:r>
    </w:p>
    <w:p w14:paraId="3460012F" w14:textId="144AF910" w:rsidR="0042283B" w:rsidRDefault="0042283B" w:rsidP="00CC5C20">
      <w:pPr>
        <w:spacing w:after="160" w:line="259" w:lineRule="auto"/>
        <w:ind w:left="0" w:firstLine="0"/>
        <w:jc w:val="center"/>
        <w:rPr>
          <w:rFonts w:ascii="Times New Roman" w:hAnsi="Times New Roman" w:cs="Times New Roman"/>
          <w:b/>
          <w:sz w:val="32"/>
          <w:szCs w:val="32"/>
        </w:rPr>
      </w:pPr>
      <w:r>
        <w:rPr>
          <w:rFonts w:ascii="Times New Roman" w:hAnsi="Times New Roman" w:cs="Times New Roman"/>
          <w:szCs w:val="24"/>
        </w:rPr>
        <w:br w:type="page"/>
      </w:r>
      <w:r w:rsidRPr="0042283B">
        <w:rPr>
          <w:rFonts w:ascii="Times New Roman" w:hAnsi="Times New Roman" w:cs="Times New Roman"/>
          <w:b/>
          <w:sz w:val="32"/>
          <w:szCs w:val="32"/>
        </w:rPr>
        <w:lastRenderedPageBreak/>
        <w:t>ATTACHMENT C</w:t>
      </w:r>
    </w:p>
    <w:p w14:paraId="67948255" w14:textId="77777777" w:rsidR="00D02D61" w:rsidRDefault="00D02D61" w:rsidP="0042283B">
      <w:pPr>
        <w:pStyle w:val="Body"/>
        <w:jc w:val="center"/>
        <w:rPr>
          <w:rFonts w:ascii="Times New Roman" w:hAnsi="Times New Roman" w:cs="Times New Roman"/>
          <w:b/>
          <w:sz w:val="32"/>
          <w:szCs w:val="32"/>
        </w:rPr>
      </w:pPr>
    </w:p>
    <w:p w14:paraId="3A9B9758" w14:textId="37262C90" w:rsidR="00D02D61" w:rsidRPr="008A2D37" w:rsidRDefault="00FF3906" w:rsidP="0042283B">
      <w:pPr>
        <w:pStyle w:val="Body"/>
        <w:jc w:val="center"/>
        <w:rPr>
          <w:rFonts w:ascii="Times New Roman" w:hAnsi="Times New Roman" w:cs="Times New Roman"/>
          <w:b/>
          <w:bCs/>
          <w:color w:val="auto"/>
          <w:sz w:val="24"/>
          <w:szCs w:val="24"/>
        </w:rPr>
      </w:pPr>
      <w:r w:rsidRPr="008A2D37">
        <w:rPr>
          <w:rFonts w:ascii="Times New Roman" w:hAnsi="Times New Roman" w:cs="Times New Roman"/>
          <w:b/>
          <w:bCs/>
          <w:color w:val="auto"/>
          <w:sz w:val="24"/>
          <w:szCs w:val="24"/>
        </w:rPr>
        <w:t>Town Building MEI Data 201</w:t>
      </w:r>
      <w:r w:rsidR="008A2D37" w:rsidRPr="008A2D37">
        <w:rPr>
          <w:rFonts w:ascii="Times New Roman" w:hAnsi="Times New Roman" w:cs="Times New Roman"/>
          <w:b/>
          <w:bCs/>
          <w:color w:val="auto"/>
          <w:sz w:val="24"/>
          <w:szCs w:val="24"/>
        </w:rPr>
        <w:t>7</w:t>
      </w:r>
      <w:r w:rsidRPr="008A2D37">
        <w:rPr>
          <w:rFonts w:ascii="Times New Roman" w:hAnsi="Times New Roman" w:cs="Times New Roman"/>
          <w:b/>
          <w:bCs/>
          <w:color w:val="auto"/>
          <w:sz w:val="24"/>
          <w:szCs w:val="24"/>
        </w:rPr>
        <w:t>-2021</w:t>
      </w:r>
    </w:p>
    <w:p w14:paraId="5DA13F1A" w14:textId="77777777" w:rsidR="00D02D61" w:rsidRDefault="00D02D61" w:rsidP="0042283B">
      <w:pPr>
        <w:pStyle w:val="Body"/>
        <w:jc w:val="center"/>
        <w:rPr>
          <w:rFonts w:ascii="Times New Roman" w:hAnsi="Times New Roman" w:cs="Times New Roman"/>
          <w:b/>
          <w:sz w:val="32"/>
          <w:szCs w:val="32"/>
        </w:rPr>
      </w:pPr>
    </w:p>
    <w:tbl>
      <w:tblPr>
        <w:tblW w:w="7120" w:type="dxa"/>
        <w:jc w:val="center"/>
        <w:tblLook w:val="04A0" w:firstRow="1" w:lastRow="0" w:firstColumn="1" w:lastColumn="0" w:noHBand="0" w:noVBand="1"/>
      </w:tblPr>
      <w:tblGrid>
        <w:gridCol w:w="1940"/>
        <w:gridCol w:w="1220"/>
        <w:gridCol w:w="1080"/>
        <w:gridCol w:w="960"/>
        <w:gridCol w:w="960"/>
        <w:gridCol w:w="960"/>
      </w:tblGrid>
      <w:tr w:rsidR="008A2D37" w:rsidRPr="008A2D37" w14:paraId="14B5407D" w14:textId="77777777" w:rsidTr="008A2D37">
        <w:trPr>
          <w:trHeight w:val="315"/>
          <w:jc w:val="center"/>
        </w:trPr>
        <w:tc>
          <w:tcPr>
            <w:tcW w:w="1940" w:type="dxa"/>
            <w:tcBorders>
              <w:top w:val="nil"/>
              <w:left w:val="nil"/>
              <w:bottom w:val="single" w:sz="8" w:space="0" w:color="auto"/>
              <w:right w:val="nil"/>
            </w:tcBorders>
            <w:shd w:val="clear" w:color="auto" w:fill="auto"/>
            <w:noWrap/>
            <w:vAlign w:val="bottom"/>
            <w:hideMark/>
          </w:tcPr>
          <w:p w14:paraId="63091C0D" w14:textId="77777777" w:rsidR="008A2D37" w:rsidRPr="008A2D37" w:rsidRDefault="008A2D37" w:rsidP="008A2D37">
            <w:pPr>
              <w:spacing w:after="0" w:line="240" w:lineRule="auto"/>
              <w:ind w:left="0" w:firstLine="0"/>
              <w:jc w:val="left"/>
              <w:rPr>
                <w:rFonts w:ascii="Times New Roman" w:eastAsia="Times New Roman" w:hAnsi="Times New Roman" w:cs="Times New Roman"/>
                <w:sz w:val="20"/>
                <w:szCs w:val="20"/>
              </w:rPr>
            </w:pPr>
            <w:r w:rsidRPr="008A2D37">
              <w:rPr>
                <w:rFonts w:ascii="Times New Roman" w:eastAsia="Times New Roman" w:hAnsi="Times New Roman" w:cs="Times New Roman"/>
                <w:sz w:val="20"/>
                <w:szCs w:val="20"/>
              </w:rPr>
              <w:t> </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86054C"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2017</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03862801"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2018</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4CB95759" w14:textId="77777777" w:rsidR="008A2D37" w:rsidRPr="008A2D37" w:rsidRDefault="008A2D37" w:rsidP="008A2D37">
            <w:pPr>
              <w:spacing w:after="0" w:line="240" w:lineRule="auto"/>
              <w:ind w:left="0" w:firstLine="0"/>
              <w:jc w:val="center"/>
              <w:rPr>
                <w:rFonts w:ascii="Calibri" w:eastAsia="Times New Roman" w:hAnsi="Calibri" w:cs="Calibri"/>
                <w:sz w:val="22"/>
              </w:rPr>
            </w:pPr>
            <w:r w:rsidRPr="008A2D37">
              <w:rPr>
                <w:rFonts w:ascii="Calibri" w:eastAsia="Times New Roman" w:hAnsi="Calibri" w:cs="Calibri"/>
                <w:sz w:val="22"/>
              </w:rPr>
              <w:t>2019</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D58D8E1" w14:textId="77777777" w:rsidR="008A2D37" w:rsidRPr="008A2D37" w:rsidRDefault="008A2D37" w:rsidP="008A2D37">
            <w:pPr>
              <w:spacing w:after="0" w:line="240" w:lineRule="auto"/>
              <w:ind w:left="0" w:firstLine="0"/>
              <w:jc w:val="center"/>
              <w:rPr>
                <w:rFonts w:ascii="Calibri" w:eastAsia="Times New Roman" w:hAnsi="Calibri" w:cs="Calibri"/>
                <w:sz w:val="22"/>
              </w:rPr>
            </w:pPr>
            <w:r w:rsidRPr="008A2D37">
              <w:rPr>
                <w:rFonts w:ascii="Calibri" w:eastAsia="Times New Roman" w:hAnsi="Calibri" w:cs="Calibri"/>
                <w:sz w:val="22"/>
              </w:rPr>
              <w:t>2020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48530FD" w14:textId="77777777" w:rsidR="008A2D37" w:rsidRPr="008A2D37" w:rsidRDefault="008A2D37" w:rsidP="008A2D37">
            <w:pPr>
              <w:spacing w:after="0" w:line="240" w:lineRule="auto"/>
              <w:ind w:left="0" w:firstLine="0"/>
              <w:jc w:val="center"/>
              <w:rPr>
                <w:rFonts w:ascii="Calibri" w:eastAsia="Times New Roman" w:hAnsi="Calibri" w:cs="Calibri"/>
                <w:sz w:val="22"/>
              </w:rPr>
            </w:pPr>
            <w:r w:rsidRPr="008A2D37">
              <w:rPr>
                <w:rFonts w:ascii="Calibri" w:eastAsia="Times New Roman" w:hAnsi="Calibri" w:cs="Calibri"/>
                <w:sz w:val="22"/>
              </w:rPr>
              <w:t>2021</w:t>
            </w:r>
          </w:p>
        </w:tc>
      </w:tr>
      <w:tr w:rsidR="008A2D37" w:rsidRPr="008A2D37" w14:paraId="76C7217C" w14:textId="77777777" w:rsidTr="008A2D37">
        <w:trPr>
          <w:trHeight w:val="315"/>
          <w:jc w:val="center"/>
        </w:trPr>
        <w:tc>
          <w:tcPr>
            <w:tcW w:w="1940" w:type="dxa"/>
            <w:tcBorders>
              <w:top w:val="nil"/>
              <w:left w:val="single" w:sz="8" w:space="0" w:color="auto"/>
              <w:bottom w:val="single" w:sz="8" w:space="0" w:color="auto"/>
              <w:right w:val="single" w:sz="8" w:space="0" w:color="000000"/>
            </w:tcBorders>
            <w:shd w:val="clear" w:color="000000" w:fill="F4B084"/>
            <w:noWrap/>
            <w:vAlign w:val="center"/>
            <w:hideMark/>
          </w:tcPr>
          <w:p w14:paraId="0877C871" w14:textId="77777777" w:rsidR="008A2D37" w:rsidRPr="008A2D37" w:rsidRDefault="008A2D37" w:rsidP="008A2D37">
            <w:pPr>
              <w:spacing w:after="0" w:line="240" w:lineRule="auto"/>
              <w:ind w:left="0" w:firstLine="0"/>
              <w:jc w:val="center"/>
              <w:rPr>
                <w:rFonts w:ascii="Calibri" w:eastAsia="Times New Roman" w:hAnsi="Calibri" w:cs="Calibri"/>
                <w:sz w:val="22"/>
              </w:rPr>
            </w:pPr>
            <w:r w:rsidRPr="008A2D37">
              <w:rPr>
                <w:rFonts w:ascii="Calibri" w:eastAsia="Times New Roman" w:hAnsi="Calibri" w:cs="Calibri"/>
                <w:sz w:val="22"/>
              </w:rPr>
              <w:t>Gasoline (gallons)</w:t>
            </w:r>
          </w:p>
        </w:tc>
        <w:tc>
          <w:tcPr>
            <w:tcW w:w="1220" w:type="dxa"/>
            <w:tcBorders>
              <w:top w:val="nil"/>
              <w:left w:val="nil"/>
              <w:bottom w:val="nil"/>
              <w:right w:val="single" w:sz="8" w:space="0" w:color="auto"/>
            </w:tcBorders>
            <w:shd w:val="clear" w:color="000000" w:fill="F4B084"/>
            <w:noWrap/>
            <w:vAlign w:val="center"/>
            <w:hideMark/>
          </w:tcPr>
          <w:p w14:paraId="76514009"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1,279</w:t>
            </w:r>
          </w:p>
        </w:tc>
        <w:tc>
          <w:tcPr>
            <w:tcW w:w="1080" w:type="dxa"/>
            <w:tcBorders>
              <w:top w:val="nil"/>
              <w:left w:val="nil"/>
              <w:bottom w:val="nil"/>
              <w:right w:val="single" w:sz="8" w:space="0" w:color="auto"/>
            </w:tcBorders>
            <w:shd w:val="clear" w:color="000000" w:fill="F4B084"/>
            <w:noWrap/>
            <w:vAlign w:val="center"/>
            <w:hideMark/>
          </w:tcPr>
          <w:p w14:paraId="261280D3"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1,228</w:t>
            </w:r>
          </w:p>
        </w:tc>
        <w:tc>
          <w:tcPr>
            <w:tcW w:w="960" w:type="dxa"/>
            <w:tcBorders>
              <w:top w:val="nil"/>
              <w:left w:val="nil"/>
              <w:bottom w:val="nil"/>
              <w:right w:val="single" w:sz="8" w:space="0" w:color="auto"/>
            </w:tcBorders>
            <w:shd w:val="clear" w:color="000000" w:fill="F4B084"/>
            <w:noWrap/>
            <w:vAlign w:val="center"/>
            <w:hideMark/>
          </w:tcPr>
          <w:p w14:paraId="2EE4D354"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1,350</w:t>
            </w:r>
          </w:p>
        </w:tc>
        <w:tc>
          <w:tcPr>
            <w:tcW w:w="960" w:type="dxa"/>
            <w:tcBorders>
              <w:top w:val="nil"/>
              <w:left w:val="nil"/>
              <w:bottom w:val="nil"/>
              <w:right w:val="single" w:sz="8" w:space="0" w:color="auto"/>
            </w:tcBorders>
            <w:shd w:val="clear" w:color="000000" w:fill="F4B084"/>
            <w:noWrap/>
            <w:vAlign w:val="center"/>
            <w:hideMark/>
          </w:tcPr>
          <w:p w14:paraId="1B8C0B98"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1,212</w:t>
            </w:r>
          </w:p>
        </w:tc>
        <w:tc>
          <w:tcPr>
            <w:tcW w:w="960" w:type="dxa"/>
            <w:tcBorders>
              <w:top w:val="nil"/>
              <w:left w:val="nil"/>
              <w:bottom w:val="nil"/>
              <w:right w:val="single" w:sz="8" w:space="0" w:color="auto"/>
            </w:tcBorders>
            <w:shd w:val="clear" w:color="000000" w:fill="F4B084"/>
            <w:noWrap/>
            <w:vAlign w:val="center"/>
            <w:hideMark/>
          </w:tcPr>
          <w:p w14:paraId="66A58408"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1,302</w:t>
            </w:r>
          </w:p>
        </w:tc>
      </w:tr>
      <w:tr w:rsidR="008A2D37" w:rsidRPr="008A2D37" w14:paraId="6226A060" w14:textId="77777777" w:rsidTr="008A2D37">
        <w:trPr>
          <w:trHeight w:val="315"/>
          <w:jc w:val="center"/>
        </w:trPr>
        <w:tc>
          <w:tcPr>
            <w:tcW w:w="1940" w:type="dxa"/>
            <w:tcBorders>
              <w:top w:val="nil"/>
              <w:left w:val="single" w:sz="8" w:space="0" w:color="auto"/>
              <w:bottom w:val="single" w:sz="8" w:space="0" w:color="auto"/>
              <w:right w:val="single" w:sz="8" w:space="0" w:color="000000"/>
            </w:tcBorders>
            <w:shd w:val="clear" w:color="auto" w:fill="auto"/>
            <w:noWrap/>
            <w:vAlign w:val="center"/>
            <w:hideMark/>
          </w:tcPr>
          <w:p w14:paraId="505C988B" w14:textId="77777777" w:rsidR="008A2D37" w:rsidRPr="008A2D37" w:rsidRDefault="008A2D37" w:rsidP="008A2D37">
            <w:pPr>
              <w:spacing w:after="0" w:line="240" w:lineRule="auto"/>
              <w:ind w:left="0" w:firstLine="0"/>
              <w:jc w:val="center"/>
              <w:rPr>
                <w:rFonts w:ascii="Calibri" w:eastAsia="Times New Roman" w:hAnsi="Calibri" w:cs="Calibri"/>
                <w:sz w:val="22"/>
              </w:rPr>
            </w:pPr>
            <w:r w:rsidRPr="008A2D37">
              <w:rPr>
                <w:rFonts w:ascii="Calibri" w:eastAsia="Times New Roman" w:hAnsi="Calibri" w:cs="Calibri"/>
                <w:sz w:val="22"/>
              </w:rPr>
              <w:t>Gas (MMBTUs)</w:t>
            </w:r>
          </w:p>
        </w:tc>
        <w:tc>
          <w:tcPr>
            <w:tcW w:w="1220" w:type="dxa"/>
            <w:tcBorders>
              <w:top w:val="nil"/>
              <w:left w:val="nil"/>
              <w:bottom w:val="nil"/>
              <w:right w:val="single" w:sz="8" w:space="0" w:color="auto"/>
            </w:tcBorders>
            <w:shd w:val="clear" w:color="auto" w:fill="auto"/>
            <w:noWrap/>
            <w:vAlign w:val="center"/>
            <w:hideMark/>
          </w:tcPr>
          <w:p w14:paraId="0B54E823"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1,226</w:t>
            </w:r>
          </w:p>
        </w:tc>
        <w:tc>
          <w:tcPr>
            <w:tcW w:w="1080" w:type="dxa"/>
            <w:tcBorders>
              <w:top w:val="nil"/>
              <w:left w:val="nil"/>
              <w:bottom w:val="nil"/>
              <w:right w:val="single" w:sz="8" w:space="0" w:color="auto"/>
            </w:tcBorders>
            <w:shd w:val="clear" w:color="auto" w:fill="auto"/>
            <w:noWrap/>
            <w:vAlign w:val="center"/>
            <w:hideMark/>
          </w:tcPr>
          <w:p w14:paraId="535A3FCF"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1,411</w:t>
            </w:r>
          </w:p>
        </w:tc>
        <w:tc>
          <w:tcPr>
            <w:tcW w:w="960" w:type="dxa"/>
            <w:tcBorders>
              <w:top w:val="nil"/>
              <w:left w:val="nil"/>
              <w:bottom w:val="nil"/>
              <w:right w:val="single" w:sz="8" w:space="0" w:color="auto"/>
            </w:tcBorders>
            <w:shd w:val="clear" w:color="auto" w:fill="auto"/>
            <w:noWrap/>
            <w:vAlign w:val="center"/>
            <w:hideMark/>
          </w:tcPr>
          <w:p w14:paraId="484ED1C6"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1,514</w:t>
            </w:r>
          </w:p>
        </w:tc>
        <w:tc>
          <w:tcPr>
            <w:tcW w:w="960" w:type="dxa"/>
            <w:tcBorders>
              <w:top w:val="nil"/>
              <w:left w:val="nil"/>
              <w:bottom w:val="nil"/>
              <w:right w:val="single" w:sz="8" w:space="0" w:color="auto"/>
            </w:tcBorders>
            <w:shd w:val="clear" w:color="auto" w:fill="auto"/>
            <w:noWrap/>
            <w:vAlign w:val="center"/>
            <w:hideMark/>
          </w:tcPr>
          <w:p w14:paraId="12D27026"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1,373</w:t>
            </w:r>
          </w:p>
        </w:tc>
        <w:tc>
          <w:tcPr>
            <w:tcW w:w="960" w:type="dxa"/>
            <w:tcBorders>
              <w:top w:val="nil"/>
              <w:left w:val="nil"/>
              <w:bottom w:val="nil"/>
              <w:right w:val="single" w:sz="8" w:space="0" w:color="auto"/>
            </w:tcBorders>
            <w:shd w:val="clear" w:color="auto" w:fill="auto"/>
            <w:noWrap/>
            <w:vAlign w:val="center"/>
            <w:hideMark/>
          </w:tcPr>
          <w:p w14:paraId="2E2525C4"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1,275</w:t>
            </w:r>
          </w:p>
        </w:tc>
      </w:tr>
      <w:tr w:rsidR="008A2D37" w:rsidRPr="008A2D37" w14:paraId="3CC21C53" w14:textId="77777777" w:rsidTr="008A2D37">
        <w:trPr>
          <w:trHeight w:val="315"/>
          <w:jc w:val="center"/>
        </w:trPr>
        <w:tc>
          <w:tcPr>
            <w:tcW w:w="1940" w:type="dxa"/>
            <w:tcBorders>
              <w:top w:val="nil"/>
              <w:left w:val="single" w:sz="8" w:space="0" w:color="auto"/>
              <w:bottom w:val="single" w:sz="8" w:space="0" w:color="auto"/>
              <w:right w:val="single" w:sz="8" w:space="0" w:color="000000"/>
            </w:tcBorders>
            <w:shd w:val="clear" w:color="000000" w:fill="F4B084"/>
            <w:noWrap/>
            <w:vAlign w:val="center"/>
            <w:hideMark/>
          </w:tcPr>
          <w:p w14:paraId="7EE36A59"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Electric (KWH)</w:t>
            </w:r>
          </w:p>
        </w:tc>
        <w:tc>
          <w:tcPr>
            <w:tcW w:w="1220" w:type="dxa"/>
            <w:tcBorders>
              <w:top w:val="nil"/>
              <w:left w:val="nil"/>
              <w:bottom w:val="nil"/>
              <w:right w:val="single" w:sz="8" w:space="0" w:color="auto"/>
            </w:tcBorders>
            <w:shd w:val="clear" w:color="000000" w:fill="F4B084"/>
            <w:noWrap/>
            <w:vAlign w:val="center"/>
            <w:hideMark/>
          </w:tcPr>
          <w:p w14:paraId="7573D29D"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1, 831</w:t>
            </w:r>
          </w:p>
        </w:tc>
        <w:tc>
          <w:tcPr>
            <w:tcW w:w="1080" w:type="dxa"/>
            <w:tcBorders>
              <w:top w:val="nil"/>
              <w:left w:val="nil"/>
              <w:bottom w:val="nil"/>
              <w:right w:val="single" w:sz="8" w:space="0" w:color="auto"/>
            </w:tcBorders>
            <w:shd w:val="clear" w:color="000000" w:fill="F4B084"/>
            <w:noWrap/>
            <w:vAlign w:val="center"/>
            <w:hideMark/>
          </w:tcPr>
          <w:p w14:paraId="7763BBA8"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1639</w:t>
            </w:r>
          </w:p>
        </w:tc>
        <w:tc>
          <w:tcPr>
            <w:tcW w:w="960" w:type="dxa"/>
            <w:tcBorders>
              <w:top w:val="nil"/>
              <w:left w:val="nil"/>
              <w:bottom w:val="nil"/>
              <w:right w:val="single" w:sz="8" w:space="0" w:color="auto"/>
            </w:tcBorders>
            <w:shd w:val="clear" w:color="000000" w:fill="F4B084"/>
            <w:noWrap/>
            <w:vAlign w:val="center"/>
            <w:hideMark/>
          </w:tcPr>
          <w:p w14:paraId="48230827"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1,448</w:t>
            </w:r>
          </w:p>
        </w:tc>
        <w:tc>
          <w:tcPr>
            <w:tcW w:w="960" w:type="dxa"/>
            <w:tcBorders>
              <w:top w:val="nil"/>
              <w:left w:val="nil"/>
              <w:bottom w:val="nil"/>
              <w:right w:val="single" w:sz="8" w:space="0" w:color="auto"/>
            </w:tcBorders>
            <w:shd w:val="clear" w:color="000000" w:fill="F4B084"/>
            <w:noWrap/>
            <w:vAlign w:val="center"/>
            <w:hideMark/>
          </w:tcPr>
          <w:p w14:paraId="02FC9E35"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908</w:t>
            </w:r>
          </w:p>
        </w:tc>
        <w:tc>
          <w:tcPr>
            <w:tcW w:w="960" w:type="dxa"/>
            <w:tcBorders>
              <w:top w:val="nil"/>
              <w:left w:val="nil"/>
              <w:bottom w:val="nil"/>
              <w:right w:val="single" w:sz="8" w:space="0" w:color="auto"/>
            </w:tcBorders>
            <w:shd w:val="clear" w:color="000000" w:fill="F4B084"/>
            <w:noWrap/>
            <w:vAlign w:val="center"/>
            <w:hideMark/>
          </w:tcPr>
          <w:p w14:paraId="304E0928"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888</w:t>
            </w:r>
          </w:p>
        </w:tc>
      </w:tr>
      <w:tr w:rsidR="008A2D37" w:rsidRPr="008A2D37" w14:paraId="2FB5906F" w14:textId="77777777" w:rsidTr="008A2D37">
        <w:trPr>
          <w:trHeight w:val="315"/>
          <w:jc w:val="center"/>
        </w:trPr>
        <w:tc>
          <w:tcPr>
            <w:tcW w:w="1940" w:type="dxa"/>
            <w:tcBorders>
              <w:top w:val="nil"/>
              <w:left w:val="single" w:sz="8" w:space="0" w:color="auto"/>
              <w:bottom w:val="single" w:sz="8" w:space="0" w:color="auto"/>
              <w:right w:val="single" w:sz="8" w:space="0" w:color="000000"/>
            </w:tcBorders>
            <w:shd w:val="clear" w:color="auto" w:fill="auto"/>
            <w:noWrap/>
            <w:vAlign w:val="center"/>
            <w:hideMark/>
          </w:tcPr>
          <w:p w14:paraId="7DC56FFE" w14:textId="77777777" w:rsidR="008A2D37" w:rsidRPr="008A2D37" w:rsidRDefault="008A2D37" w:rsidP="008A2D37">
            <w:pPr>
              <w:spacing w:after="0" w:line="240" w:lineRule="auto"/>
              <w:ind w:left="0" w:firstLine="0"/>
              <w:jc w:val="center"/>
              <w:rPr>
                <w:rFonts w:ascii="Calibri" w:eastAsia="Times New Roman" w:hAnsi="Calibri" w:cs="Calibri"/>
                <w:sz w:val="22"/>
              </w:rPr>
            </w:pPr>
            <w:r w:rsidRPr="008A2D37">
              <w:rPr>
                <w:rFonts w:ascii="Calibri" w:eastAsia="Times New Roman" w:hAnsi="Calibri" w:cs="Calibri"/>
                <w:sz w:val="22"/>
              </w:rPr>
              <w:t>Oil (gallons)</w:t>
            </w:r>
          </w:p>
        </w:tc>
        <w:tc>
          <w:tcPr>
            <w:tcW w:w="1220" w:type="dxa"/>
            <w:tcBorders>
              <w:top w:val="nil"/>
              <w:left w:val="nil"/>
              <w:bottom w:val="nil"/>
              <w:right w:val="single" w:sz="8" w:space="0" w:color="auto"/>
            </w:tcBorders>
            <w:shd w:val="clear" w:color="auto" w:fill="auto"/>
            <w:noWrap/>
            <w:vAlign w:val="center"/>
            <w:hideMark/>
          </w:tcPr>
          <w:p w14:paraId="1A666D4B"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272</w:t>
            </w:r>
          </w:p>
        </w:tc>
        <w:tc>
          <w:tcPr>
            <w:tcW w:w="1080" w:type="dxa"/>
            <w:tcBorders>
              <w:top w:val="nil"/>
              <w:left w:val="nil"/>
              <w:bottom w:val="nil"/>
              <w:right w:val="single" w:sz="8" w:space="0" w:color="auto"/>
            </w:tcBorders>
            <w:shd w:val="clear" w:color="auto" w:fill="auto"/>
            <w:noWrap/>
            <w:vAlign w:val="center"/>
            <w:hideMark/>
          </w:tcPr>
          <w:p w14:paraId="667BA033"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399</w:t>
            </w:r>
          </w:p>
        </w:tc>
        <w:tc>
          <w:tcPr>
            <w:tcW w:w="960" w:type="dxa"/>
            <w:tcBorders>
              <w:top w:val="nil"/>
              <w:left w:val="nil"/>
              <w:bottom w:val="nil"/>
              <w:right w:val="single" w:sz="8" w:space="0" w:color="auto"/>
            </w:tcBorders>
            <w:shd w:val="clear" w:color="auto" w:fill="auto"/>
            <w:noWrap/>
            <w:vAlign w:val="center"/>
            <w:hideMark/>
          </w:tcPr>
          <w:p w14:paraId="2FBDA915"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353</w:t>
            </w:r>
          </w:p>
        </w:tc>
        <w:tc>
          <w:tcPr>
            <w:tcW w:w="960" w:type="dxa"/>
            <w:tcBorders>
              <w:top w:val="nil"/>
              <w:left w:val="nil"/>
              <w:bottom w:val="nil"/>
              <w:right w:val="single" w:sz="8" w:space="0" w:color="auto"/>
            </w:tcBorders>
            <w:shd w:val="clear" w:color="auto" w:fill="auto"/>
            <w:noWrap/>
            <w:vAlign w:val="center"/>
            <w:hideMark/>
          </w:tcPr>
          <w:p w14:paraId="1A0C5B54"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303</w:t>
            </w:r>
          </w:p>
        </w:tc>
        <w:tc>
          <w:tcPr>
            <w:tcW w:w="960" w:type="dxa"/>
            <w:tcBorders>
              <w:top w:val="nil"/>
              <w:left w:val="nil"/>
              <w:bottom w:val="nil"/>
              <w:right w:val="single" w:sz="8" w:space="0" w:color="auto"/>
            </w:tcBorders>
            <w:shd w:val="clear" w:color="auto" w:fill="auto"/>
            <w:noWrap/>
            <w:vAlign w:val="center"/>
            <w:hideMark/>
          </w:tcPr>
          <w:p w14:paraId="6718710B"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297</w:t>
            </w:r>
          </w:p>
        </w:tc>
      </w:tr>
      <w:tr w:rsidR="008A2D37" w:rsidRPr="008A2D37" w14:paraId="0E40F117" w14:textId="77777777" w:rsidTr="008A2D37">
        <w:trPr>
          <w:trHeight w:val="315"/>
          <w:jc w:val="center"/>
        </w:trPr>
        <w:tc>
          <w:tcPr>
            <w:tcW w:w="1940" w:type="dxa"/>
            <w:tcBorders>
              <w:top w:val="nil"/>
              <w:left w:val="single" w:sz="8" w:space="0" w:color="auto"/>
              <w:bottom w:val="single" w:sz="8" w:space="0" w:color="auto"/>
              <w:right w:val="single" w:sz="8" w:space="0" w:color="000000"/>
            </w:tcBorders>
            <w:shd w:val="clear" w:color="000000" w:fill="F4B084"/>
            <w:noWrap/>
            <w:vAlign w:val="center"/>
            <w:hideMark/>
          </w:tcPr>
          <w:p w14:paraId="6372B934" w14:textId="77777777" w:rsidR="008A2D37" w:rsidRPr="008A2D37" w:rsidRDefault="008A2D37" w:rsidP="008A2D37">
            <w:pPr>
              <w:spacing w:after="0" w:line="240" w:lineRule="auto"/>
              <w:ind w:left="0" w:firstLine="0"/>
              <w:jc w:val="center"/>
              <w:rPr>
                <w:rFonts w:ascii="Calibri" w:eastAsia="Times New Roman" w:hAnsi="Calibri" w:cs="Calibri"/>
                <w:sz w:val="22"/>
              </w:rPr>
            </w:pPr>
            <w:r w:rsidRPr="008A2D37">
              <w:rPr>
                <w:rFonts w:ascii="Calibri" w:eastAsia="Times New Roman" w:hAnsi="Calibri" w:cs="Calibri"/>
                <w:sz w:val="22"/>
              </w:rPr>
              <w:t>Diesel (gallons)</w:t>
            </w:r>
          </w:p>
        </w:tc>
        <w:tc>
          <w:tcPr>
            <w:tcW w:w="1220" w:type="dxa"/>
            <w:tcBorders>
              <w:top w:val="nil"/>
              <w:left w:val="nil"/>
              <w:bottom w:val="single" w:sz="8" w:space="0" w:color="auto"/>
              <w:right w:val="single" w:sz="8" w:space="0" w:color="auto"/>
            </w:tcBorders>
            <w:shd w:val="clear" w:color="000000" w:fill="F4B084"/>
            <w:noWrap/>
            <w:vAlign w:val="center"/>
            <w:hideMark/>
          </w:tcPr>
          <w:p w14:paraId="4337F9A6"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1, 482</w:t>
            </w:r>
          </w:p>
        </w:tc>
        <w:tc>
          <w:tcPr>
            <w:tcW w:w="1080" w:type="dxa"/>
            <w:tcBorders>
              <w:top w:val="nil"/>
              <w:left w:val="nil"/>
              <w:bottom w:val="single" w:sz="8" w:space="0" w:color="auto"/>
              <w:right w:val="single" w:sz="8" w:space="0" w:color="auto"/>
            </w:tcBorders>
            <w:shd w:val="clear" w:color="000000" w:fill="F4B084"/>
            <w:noWrap/>
            <w:vAlign w:val="center"/>
            <w:hideMark/>
          </w:tcPr>
          <w:p w14:paraId="55713583"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1,669</w:t>
            </w:r>
          </w:p>
        </w:tc>
        <w:tc>
          <w:tcPr>
            <w:tcW w:w="960" w:type="dxa"/>
            <w:tcBorders>
              <w:top w:val="nil"/>
              <w:left w:val="nil"/>
              <w:bottom w:val="single" w:sz="8" w:space="0" w:color="auto"/>
              <w:right w:val="single" w:sz="8" w:space="0" w:color="auto"/>
            </w:tcBorders>
            <w:shd w:val="clear" w:color="000000" w:fill="F4B084"/>
            <w:noWrap/>
            <w:vAlign w:val="center"/>
            <w:hideMark/>
          </w:tcPr>
          <w:p w14:paraId="731EC51E"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1,536</w:t>
            </w:r>
          </w:p>
        </w:tc>
        <w:tc>
          <w:tcPr>
            <w:tcW w:w="960" w:type="dxa"/>
            <w:tcBorders>
              <w:top w:val="nil"/>
              <w:left w:val="nil"/>
              <w:bottom w:val="single" w:sz="8" w:space="0" w:color="auto"/>
              <w:right w:val="single" w:sz="8" w:space="0" w:color="auto"/>
            </w:tcBorders>
            <w:shd w:val="clear" w:color="000000" w:fill="F4B084"/>
            <w:noWrap/>
            <w:vAlign w:val="center"/>
            <w:hideMark/>
          </w:tcPr>
          <w:p w14:paraId="7E7D0AA1"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1,157</w:t>
            </w:r>
          </w:p>
        </w:tc>
        <w:tc>
          <w:tcPr>
            <w:tcW w:w="960" w:type="dxa"/>
            <w:tcBorders>
              <w:top w:val="nil"/>
              <w:left w:val="nil"/>
              <w:bottom w:val="single" w:sz="8" w:space="0" w:color="auto"/>
              <w:right w:val="single" w:sz="8" w:space="0" w:color="auto"/>
            </w:tcBorders>
            <w:shd w:val="clear" w:color="000000" w:fill="F4B084"/>
            <w:noWrap/>
            <w:vAlign w:val="center"/>
            <w:hideMark/>
          </w:tcPr>
          <w:p w14:paraId="1E0DB0B6" w14:textId="77777777" w:rsidR="008A2D37" w:rsidRPr="008A2D37" w:rsidRDefault="008A2D37" w:rsidP="008A2D37">
            <w:pPr>
              <w:spacing w:after="0" w:line="240" w:lineRule="auto"/>
              <w:ind w:left="0" w:firstLine="0"/>
              <w:jc w:val="right"/>
              <w:rPr>
                <w:rFonts w:ascii="Calibri" w:eastAsia="Times New Roman" w:hAnsi="Calibri" w:cs="Calibri"/>
                <w:sz w:val="22"/>
              </w:rPr>
            </w:pPr>
            <w:r w:rsidRPr="008A2D37">
              <w:rPr>
                <w:rFonts w:ascii="Calibri" w:eastAsia="Times New Roman" w:hAnsi="Calibri" w:cs="Calibri"/>
                <w:sz w:val="22"/>
              </w:rPr>
              <w:t>1,560</w:t>
            </w:r>
          </w:p>
        </w:tc>
      </w:tr>
    </w:tbl>
    <w:p w14:paraId="4FF249A8" w14:textId="77777777" w:rsidR="003C2BEA" w:rsidRDefault="003C2BEA" w:rsidP="008A2D37">
      <w:pPr>
        <w:pStyle w:val="Body"/>
        <w:rPr>
          <w:rFonts w:ascii="Times New Roman" w:hAnsi="Times New Roman" w:cs="Times New Roman"/>
          <w:b/>
          <w:sz w:val="28"/>
          <w:szCs w:val="28"/>
        </w:rPr>
        <w:sectPr w:rsidR="003C2BEA" w:rsidSect="00E401F7">
          <w:type w:val="continuous"/>
          <w:pgSz w:w="12240" w:h="15840"/>
          <w:pgMar w:top="1445" w:right="1438" w:bottom="1504" w:left="1440" w:header="720" w:footer="715" w:gutter="0"/>
          <w:pgNumType w:start="9"/>
          <w:cols w:space="720"/>
          <w:docGrid w:linePitch="326"/>
        </w:sectPr>
      </w:pPr>
    </w:p>
    <w:p w14:paraId="78EA8662" w14:textId="77777777" w:rsidR="00616039" w:rsidRDefault="00616039" w:rsidP="0042283B">
      <w:pPr>
        <w:pStyle w:val="Body"/>
        <w:jc w:val="center"/>
        <w:rPr>
          <w:rFonts w:ascii="Times New Roman" w:hAnsi="Times New Roman" w:cs="Times New Roman"/>
          <w:b/>
          <w:sz w:val="32"/>
          <w:szCs w:val="32"/>
          <w:u w:val="single"/>
        </w:rPr>
      </w:pPr>
    </w:p>
    <w:p w14:paraId="0466BBCC" w14:textId="472A8A49" w:rsidR="00A078B5" w:rsidRDefault="008A2D37" w:rsidP="0042283B">
      <w:pPr>
        <w:pStyle w:val="Body"/>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3805C711" w14:textId="77777777" w:rsidR="003C2BEA" w:rsidRDefault="003C2BEA" w:rsidP="0042283B">
      <w:pPr>
        <w:pStyle w:val="Body"/>
        <w:jc w:val="center"/>
        <w:rPr>
          <w:rFonts w:ascii="Times New Roman" w:hAnsi="Times New Roman" w:cs="Times New Roman"/>
          <w:b/>
          <w:sz w:val="28"/>
          <w:szCs w:val="28"/>
        </w:rPr>
      </w:pPr>
    </w:p>
    <w:p w14:paraId="6F079D1C" w14:textId="77777777" w:rsidR="003C2BEA" w:rsidRDefault="003C2BEA" w:rsidP="0042283B">
      <w:pPr>
        <w:pStyle w:val="Body"/>
        <w:jc w:val="center"/>
        <w:rPr>
          <w:rFonts w:ascii="Times New Roman" w:hAnsi="Times New Roman" w:cs="Times New Roman"/>
          <w:b/>
          <w:sz w:val="28"/>
          <w:szCs w:val="28"/>
        </w:rPr>
      </w:pPr>
    </w:p>
    <w:p w14:paraId="6B0036C2" w14:textId="77777777" w:rsidR="003C2BEA" w:rsidRDefault="003C2BEA" w:rsidP="0042283B">
      <w:pPr>
        <w:pStyle w:val="Body"/>
        <w:jc w:val="center"/>
        <w:rPr>
          <w:rFonts w:ascii="Times New Roman" w:hAnsi="Times New Roman" w:cs="Times New Roman"/>
          <w:b/>
          <w:sz w:val="28"/>
          <w:szCs w:val="28"/>
        </w:rPr>
      </w:pPr>
    </w:p>
    <w:p w14:paraId="2D887082" w14:textId="77777777" w:rsidR="003C2BEA" w:rsidRDefault="003C2BEA" w:rsidP="0042283B">
      <w:pPr>
        <w:pStyle w:val="Body"/>
        <w:jc w:val="center"/>
        <w:rPr>
          <w:rFonts w:ascii="Times New Roman" w:hAnsi="Times New Roman" w:cs="Times New Roman"/>
          <w:b/>
          <w:sz w:val="28"/>
          <w:szCs w:val="28"/>
        </w:rPr>
      </w:pPr>
    </w:p>
    <w:p w14:paraId="4AE380E1" w14:textId="77777777" w:rsidR="003C2BEA" w:rsidRDefault="003C2BEA" w:rsidP="0042283B">
      <w:pPr>
        <w:pStyle w:val="Body"/>
        <w:jc w:val="center"/>
        <w:rPr>
          <w:rFonts w:ascii="Times New Roman" w:hAnsi="Times New Roman" w:cs="Times New Roman"/>
          <w:b/>
          <w:sz w:val="28"/>
          <w:szCs w:val="28"/>
        </w:rPr>
      </w:pPr>
    </w:p>
    <w:p w14:paraId="27DE1EFD" w14:textId="77777777" w:rsidR="003C2BEA" w:rsidRDefault="003C2BEA" w:rsidP="0042283B">
      <w:pPr>
        <w:pStyle w:val="Body"/>
        <w:jc w:val="center"/>
        <w:rPr>
          <w:rFonts w:ascii="Times New Roman" w:hAnsi="Times New Roman" w:cs="Times New Roman"/>
          <w:b/>
          <w:sz w:val="28"/>
          <w:szCs w:val="28"/>
        </w:rPr>
      </w:pPr>
    </w:p>
    <w:p w14:paraId="3009C894" w14:textId="77777777" w:rsidR="003C2BEA" w:rsidRDefault="003C2BEA" w:rsidP="0042283B">
      <w:pPr>
        <w:pStyle w:val="Body"/>
        <w:jc w:val="center"/>
        <w:rPr>
          <w:rFonts w:ascii="Times New Roman" w:hAnsi="Times New Roman" w:cs="Times New Roman"/>
          <w:b/>
          <w:sz w:val="28"/>
          <w:szCs w:val="28"/>
        </w:rPr>
      </w:pPr>
    </w:p>
    <w:p w14:paraId="52BC194A" w14:textId="77777777" w:rsidR="003C2BEA" w:rsidRDefault="003C2BEA" w:rsidP="0042283B">
      <w:pPr>
        <w:pStyle w:val="Body"/>
        <w:jc w:val="center"/>
        <w:rPr>
          <w:rFonts w:ascii="Times New Roman" w:hAnsi="Times New Roman" w:cs="Times New Roman"/>
          <w:b/>
          <w:sz w:val="28"/>
          <w:szCs w:val="28"/>
        </w:rPr>
      </w:pPr>
    </w:p>
    <w:p w14:paraId="7D20A18C" w14:textId="77777777" w:rsidR="003C2BEA" w:rsidRDefault="003C2BEA" w:rsidP="0042283B">
      <w:pPr>
        <w:pStyle w:val="Body"/>
        <w:jc w:val="center"/>
        <w:rPr>
          <w:rFonts w:ascii="Times New Roman" w:hAnsi="Times New Roman" w:cs="Times New Roman"/>
          <w:b/>
          <w:sz w:val="28"/>
          <w:szCs w:val="28"/>
        </w:rPr>
      </w:pPr>
    </w:p>
    <w:p w14:paraId="7832D7F7" w14:textId="77777777" w:rsidR="003C2BEA" w:rsidRDefault="003C2BEA" w:rsidP="0042283B">
      <w:pPr>
        <w:pStyle w:val="Body"/>
        <w:jc w:val="center"/>
        <w:rPr>
          <w:rFonts w:ascii="Times New Roman" w:hAnsi="Times New Roman" w:cs="Times New Roman"/>
          <w:b/>
          <w:sz w:val="28"/>
          <w:szCs w:val="28"/>
        </w:rPr>
      </w:pPr>
    </w:p>
    <w:p w14:paraId="38B03CF3" w14:textId="77777777" w:rsidR="003C2BEA" w:rsidRDefault="003C2BEA" w:rsidP="0042283B">
      <w:pPr>
        <w:pStyle w:val="Body"/>
        <w:jc w:val="center"/>
        <w:rPr>
          <w:rFonts w:ascii="Times New Roman" w:hAnsi="Times New Roman" w:cs="Times New Roman"/>
          <w:b/>
          <w:sz w:val="28"/>
          <w:szCs w:val="28"/>
        </w:rPr>
      </w:pPr>
    </w:p>
    <w:p w14:paraId="2FF93237" w14:textId="77777777" w:rsidR="003C2BEA" w:rsidRDefault="003C2BEA" w:rsidP="0042283B">
      <w:pPr>
        <w:pStyle w:val="Body"/>
        <w:jc w:val="center"/>
        <w:rPr>
          <w:rFonts w:ascii="Times New Roman" w:hAnsi="Times New Roman" w:cs="Times New Roman"/>
          <w:b/>
          <w:sz w:val="28"/>
          <w:szCs w:val="28"/>
        </w:rPr>
      </w:pPr>
    </w:p>
    <w:p w14:paraId="0630C2B2" w14:textId="77777777" w:rsidR="003C2BEA" w:rsidRDefault="003C2BEA" w:rsidP="0042283B">
      <w:pPr>
        <w:pStyle w:val="Body"/>
        <w:jc w:val="center"/>
        <w:rPr>
          <w:rFonts w:ascii="Times New Roman" w:hAnsi="Times New Roman" w:cs="Times New Roman"/>
          <w:b/>
          <w:sz w:val="28"/>
          <w:szCs w:val="28"/>
        </w:rPr>
      </w:pPr>
    </w:p>
    <w:p w14:paraId="6CAEEB64" w14:textId="77777777" w:rsidR="003C2BEA" w:rsidRDefault="003C2BEA" w:rsidP="0042283B">
      <w:pPr>
        <w:pStyle w:val="Body"/>
        <w:jc w:val="center"/>
        <w:rPr>
          <w:rFonts w:ascii="Times New Roman" w:hAnsi="Times New Roman" w:cs="Times New Roman"/>
          <w:b/>
          <w:sz w:val="28"/>
          <w:szCs w:val="28"/>
        </w:rPr>
      </w:pPr>
    </w:p>
    <w:p w14:paraId="6741BC54" w14:textId="77777777" w:rsidR="003C2BEA" w:rsidRDefault="003C2BEA" w:rsidP="0042283B">
      <w:pPr>
        <w:pStyle w:val="Body"/>
        <w:jc w:val="center"/>
        <w:rPr>
          <w:rFonts w:ascii="Times New Roman" w:hAnsi="Times New Roman" w:cs="Times New Roman"/>
          <w:b/>
          <w:sz w:val="28"/>
          <w:szCs w:val="28"/>
        </w:rPr>
      </w:pPr>
    </w:p>
    <w:p w14:paraId="1CF2AC19" w14:textId="77777777" w:rsidR="003C2BEA" w:rsidRDefault="003C2BEA" w:rsidP="0042283B">
      <w:pPr>
        <w:pStyle w:val="Body"/>
        <w:jc w:val="center"/>
        <w:rPr>
          <w:rFonts w:ascii="Times New Roman" w:hAnsi="Times New Roman" w:cs="Times New Roman"/>
          <w:b/>
          <w:sz w:val="28"/>
          <w:szCs w:val="28"/>
        </w:rPr>
      </w:pPr>
    </w:p>
    <w:p w14:paraId="1A1683E8" w14:textId="77777777" w:rsidR="003C2BEA" w:rsidRDefault="003C2BEA" w:rsidP="0042283B">
      <w:pPr>
        <w:pStyle w:val="Body"/>
        <w:jc w:val="center"/>
        <w:rPr>
          <w:rFonts w:ascii="Times New Roman" w:hAnsi="Times New Roman" w:cs="Times New Roman"/>
          <w:b/>
          <w:sz w:val="28"/>
          <w:szCs w:val="28"/>
        </w:rPr>
      </w:pPr>
    </w:p>
    <w:p w14:paraId="6005882C" w14:textId="77777777" w:rsidR="003C2BEA" w:rsidRDefault="003C2BEA" w:rsidP="0042283B">
      <w:pPr>
        <w:pStyle w:val="Body"/>
        <w:jc w:val="center"/>
        <w:rPr>
          <w:rFonts w:ascii="Times New Roman" w:hAnsi="Times New Roman" w:cs="Times New Roman"/>
          <w:b/>
          <w:sz w:val="28"/>
          <w:szCs w:val="28"/>
        </w:rPr>
      </w:pPr>
    </w:p>
    <w:p w14:paraId="46188172" w14:textId="77777777" w:rsidR="003C2BEA" w:rsidRDefault="003C2BEA" w:rsidP="0042283B">
      <w:pPr>
        <w:pStyle w:val="Body"/>
        <w:jc w:val="center"/>
        <w:rPr>
          <w:rFonts w:ascii="Times New Roman" w:hAnsi="Times New Roman" w:cs="Times New Roman"/>
          <w:b/>
          <w:sz w:val="28"/>
          <w:szCs w:val="28"/>
        </w:rPr>
      </w:pPr>
    </w:p>
    <w:p w14:paraId="4491BACE" w14:textId="77777777" w:rsidR="003C2BEA" w:rsidRDefault="003C2BEA" w:rsidP="0042283B">
      <w:pPr>
        <w:pStyle w:val="Body"/>
        <w:jc w:val="center"/>
        <w:rPr>
          <w:rFonts w:ascii="Times New Roman" w:hAnsi="Times New Roman" w:cs="Times New Roman"/>
          <w:b/>
          <w:sz w:val="28"/>
          <w:szCs w:val="28"/>
        </w:rPr>
      </w:pPr>
    </w:p>
    <w:p w14:paraId="2963688A" w14:textId="77777777" w:rsidR="003C2BEA" w:rsidRDefault="003C2BEA" w:rsidP="0042283B">
      <w:pPr>
        <w:pStyle w:val="Body"/>
        <w:jc w:val="center"/>
        <w:rPr>
          <w:rFonts w:ascii="Times New Roman" w:hAnsi="Times New Roman" w:cs="Times New Roman"/>
          <w:b/>
          <w:sz w:val="28"/>
          <w:szCs w:val="28"/>
        </w:rPr>
      </w:pPr>
    </w:p>
    <w:p w14:paraId="69396C68" w14:textId="77777777" w:rsidR="003C2BEA" w:rsidRDefault="003C2BEA" w:rsidP="0042283B">
      <w:pPr>
        <w:pStyle w:val="Body"/>
        <w:jc w:val="center"/>
        <w:rPr>
          <w:rFonts w:ascii="Times New Roman" w:hAnsi="Times New Roman" w:cs="Times New Roman"/>
          <w:b/>
          <w:sz w:val="28"/>
          <w:szCs w:val="28"/>
        </w:rPr>
      </w:pPr>
    </w:p>
    <w:p w14:paraId="3CC0C6AE" w14:textId="77777777" w:rsidR="008A2D37" w:rsidRDefault="008A2D37">
      <w:pPr>
        <w:spacing w:after="160" w:line="259" w:lineRule="auto"/>
        <w:ind w:left="0" w:firstLine="0"/>
        <w:jc w:val="left"/>
        <w:rPr>
          <w:rFonts w:ascii="Times New Roman" w:hAnsi="Times New Roman" w:cs="Times New Roman"/>
          <w:b/>
          <w:sz w:val="32"/>
          <w:szCs w:val="32"/>
        </w:rPr>
      </w:pPr>
      <w:r>
        <w:rPr>
          <w:rFonts w:ascii="Times New Roman" w:hAnsi="Times New Roman" w:cs="Times New Roman"/>
          <w:b/>
          <w:sz w:val="32"/>
          <w:szCs w:val="32"/>
        </w:rPr>
        <w:br w:type="page"/>
      </w:r>
    </w:p>
    <w:p w14:paraId="743F2B11" w14:textId="2C3307D8" w:rsidR="006F0F19" w:rsidRDefault="006F0F19" w:rsidP="008C3DB4">
      <w:pPr>
        <w:spacing w:after="0" w:line="240" w:lineRule="auto"/>
        <w:ind w:left="0" w:firstLine="0"/>
        <w:jc w:val="center"/>
        <w:rPr>
          <w:rFonts w:ascii="Times New Roman" w:hAnsi="Times New Roman" w:cs="Times New Roman"/>
          <w:b/>
          <w:sz w:val="32"/>
          <w:szCs w:val="32"/>
        </w:rPr>
      </w:pPr>
      <w:r w:rsidRPr="006F0F19">
        <w:rPr>
          <w:rFonts w:ascii="Times New Roman" w:hAnsi="Times New Roman" w:cs="Times New Roman"/>
          <w:b/>
          <w:sz w:val="32"/>
          <w:szCs w:val="32"/>
        </w:rPr>
        <w:lastRenderedPageBreak/>
        <w:t>ATTAC</w:t>
      </w:r>
      <w:r>
        <w:rPr>
          <w:rFonts w:ascii="Times New Roman" w:hAnsi="Times New Roman" w:cs="Times New Roman"/>
          <w:b/>
          <w:sz w:val="32"/>
          <w:szCs w:val="32"/>
        </w:rPr>
        <w:t xml:space="preserve">HMENT </w:t>
      </w:r>
      <w:r w:rsidR="0042283B">
        <w:rPr>
          <w:rFonts w:ascii="Times New Roman" w:hAnsi="Times New Roman" w:cs="Times New Roman"/>
          <w:b/>
          <w:sz w:val="32"/>
          <w:szCs w:val="32"/>
        </w:rPr>
        <w:t>D</w:t>
      </w:r>
    </w:p>
    <w:p w14:paraId="420E26D6" w14:textId="77777777" w:rsidR="003C2BEA" w:rsidRPr="003C2BEA" w:rsidRDefault="008B63AE" w:rsidP="003C2BEA">
      <w:pPr>
        <w:spacing w:after="0" w:line="240" w:lineRule="auto"/>
        <w:ind w:left="0" w:firstLine="0"/>
        <w:jc w:val="center"/>
        <w:rPr>
          <w:rFonts w:ascii="Times New Roman" w:hAnsi="Times New Roman" w:cs="Times New Roman"/>
          <w:b/>
          <w:sz w:val="16"/>
          <w:szCs w:val="16"/>
        </w:rPr>
        <w:sectPr w:rsidR="003C2BEA" w:rsidRPr="003C2BEA" w:rsidSect="00E401F7">
          <w:type w:val="continuous"/>
          <w:pgSz w:w="12240" w:h="15840"/>
          <w:pgMar w:top="1445" w:right="1438" w:bottom="1504" w:left="1440" w:header="720" w:footer="715" w:gutter="0"/>
          <w:pgNumType w:start="22"/>
          <w:cols w:space="720"/>
          <w:docGrid w:linePitch="326"/>
        </w:sectPr>
      </w:pPr>
      <w:r w:rsidRPr="003C2BEA">
        <w:rPr>
          <w:rFonts w:ascii="Times New Roman" w:hAnsi="Times New Roman" w:cs="Times New Roman"/>
          <w:b/>
          <w:sz w:val="16"/>
          <w:szCs w:val="16"/>
        </w:rPr>
        <w:t xml:space="preserve"> </w:t>
      </w:r>
    </w:p>
    <w:p w14:paraId="6ADCF776" w14:textId="77777777" w:rsidR="00672888" w:rsidRPr="00672888" w:rsidRDefault="00672888" w:rsidP="003C2BEA">
      <w:pPr>
        <w:pStyle w:val="li3"/>
        <w:spacing w:before="0" w:beforeAutospacing="0" w:after="120" w:afterAutospacing="0"/>
        <w:ind w:right="-274"/>
        <w:rPr>
          <w:rFonts w:asciiTheme="minorHAnsi" w:hAnsiTheme="minorHAnsi" w:cstheme="minorHAnsi"/>
        </w:rPr>
      </w:pPr>
      <w:r w:rsidRPr="00672888">
        <w:rPr>
          <w:rFonts w:asciiTheme="minorHAnsi" w:eastAsia="Times New Roman" w:hAnsiTheme="minorHAnsi" w:cstheme="minorHAnsi"/>
        </w:rPr>
        <w:t>Commercial B</w:t>
      </w:r>
      <w:r w:rsidRPr="00672888">
        <w:rPr>
          <w:rFonts w:asciiTheme="minorHAnsi" w:hAnsiTheme="minorHAnsi" w:cstheme="minorHAnsi"/>
        </w:rPr>
        <w:t>uildings</w:t>
      </w:r>
    </w:p>
    <w:p w14:paraId="3A0E6A25"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Stationery Factory, Flansburg Ave.</w:t>
      </w:r>
    </w:p>
    <w:p w14:paraId="560AE615"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Depot Street Office Building</w:t>
      </w:r>
    </w:p>
    <w:p w14:paraId="7B2988E5"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Hill Engineers, Depot St</w:t>
      </w:r>
    </w:p>
    <w:p w14:paraId="0375AE29"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West Automotive, Depot St</w:t>
      </w:r>
    </w:p>
    <w:p w14:paraId="54A6FCD6"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Depot St State Government Office building</w:t>
      </w:r>
    </w:p>
    <w:p w14:paraId="253E8273"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REK Surveyors, Curtis Ave</w:t>
      </w:r>
    </w:p>
    <w:p w14:paraId="6A1F2E0C"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Dalton Garage, Main St</w:t>
      </w:r>
    </w:p>
    <w:p w14:paraId="49366C02"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Union Block Building, Main St</w:t>
      </w:r>
    </w:p>
    <w:p w14:paraId="47DA66E9"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Kelly’s Package store building, Main St</w:t>
      </w:r>
    </w:p>
    <w:p w14:paraId="20AADED9"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 xml:space="preserve">Porta Via building, Main St </w:t>
      </w:r>
    </w:p>
    <w:p w14:paraId="5633FB61"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Juice and Java Building, Main St</w:t>
      </w:r>
    </w:p>
    <w:p w14:paraId="233F9C32"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CRA, Main St</w:t>
      </w:r>
    </w:p>
    <w:p w14:paraId="5A57E97A"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Pittsfield Coop Bank, Main St</w:t>
      </w:r>
    </w:p>
    <w:p w14:paraId="79A4D9D0"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 xml:space="preserve">Citgo Gas Station and Foodmart, Main St </w:t>
      </w:r>
    </w:p>
    <w:p w14:paraId="4445015D"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Cumberland Farms Convenience Store and Gas Station, Main St</w:t>
      </w:r>
    </w:p>
    <w:p w14:paraId="26522FEB"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Car repair (next to Citgo), Main St.</w:t>
      </w:r>
    </w:p>
    <w:p w14:paraId="3A0509C3"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Dery Funeral Homes, 890 Main St</w:t>
      </w:r>
    </w:p>
    <w:p w14:paraId="6E544AF0"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Dwyer Wellington Funeral Service, 525 Main St</w:t>
      </w:r>
    </w:p>
    <w:p w14:paraId="32CBD5DF"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 xml:space="preserve">Shamrock Village Inn, Main Street </w:t>
      </w:r>
    </w:p>
    <w:p w14:paraId="50D88914"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Car Wash, North Street</w:t>
      </w:r>
    </w:p>
    <w:p w14:paraId="1E0F9F88"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Dalton General Store, North Street</w:t>
      </w:r>
    </w:p>
    <w:p w14:paraId="5867E106"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Old Unity Lodge, North St</w:t>
      </w:r>
    </w:p>
    <w:p w14:paraId="24307AFF"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American Legion, North St</w:t>
      </w:r>
    </w:p>
    <w:p w14:paraId="72EB5DFA"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 xml:space="preserve">Manny’s Pizza &amp; Donut Man </w:t>
      </w:r>
      <w:proofErr w:type="spellStart"/>
      <w:r w:rsidRPr="00672888">
        <w:rPr>
          <w:rFonts w:asciiTheme="minorHAnsi" w:hAnsiTheme="minorHAnsi" w:cstheme="minorHAnsi"/>
          <w:sz w:val="22"/>
        </w:rPr>
        <w:t>Bldg</w:t>
      </w:r>
      <w:proofErr w:type="spellEnd"/>
      <w:r w:rsidRPr="00672888">
        <w:rPr>
          <w:rFonts w:asciiTheme="minorHAnsi" w:hAnsiTheme="minorHAnsi" w:cstheme="minorHAnsi"/>
          <w:sz w:val="22"/>
        </w:rPr>
        <w:t>, North St</w:t>
      </w:r>
    </w:p>
    <w:p w14:paraId="4A813BC0"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Holiday Brook Farm, North St.</w:t>
      </w:r>
    </w:p>
    <w:p w14:paraId="5ADE1F5F"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Craneville Nursing Home, Main Street</w:t>
      </w:r>
    </w:p>
    <w:p w14:paraId="16666B90"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Sugar Hill Senior Living, Main Street</w:t>
      </w:r>
    </w:p>
    <w:p w14:paraId="723923F0"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 xml:space="preserve">Berkshire Money Management, Main St </w:t>
      </w:r>
    </w:p>
    <w:p w14:paraId="1524A9F9"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 xml:space="preserve">Neenah Materials, 410 South St </w:t>
      </w:r>
    </w:p>
    <w:p w14:paraId="3A996BA1"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Greenridge Plaza , South St</w:t>
      </w:r>
    </w:p>
    <w:p w14:paraId="2AC2E5D8"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LP Adams, East Housatonic St.</w:t>
      </w:r>
    </w:p>
    <w:p w14:paraId="11F84798"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Pierce Machine Co, East Housatonic St</w:t>
      </w:r>
    </w:p>
    <w:p w14:paraId="7CDF4790"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Red’s Speakeasy, East Housatonic St</w:t>
      </w:r>
    </w:p>
    <w:p w14:paraId="1CC96C1B"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Realty Street, West Housatonic Street</w:t>
      </w:r>
    </w:p>
    <w:p w14:paraId="764506F8"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HVAC company building (unoccupied), West Housatonic St</w:t>
      </w:r>
    </w:p>
    <w:p w14:paraId="51295D04"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Dalton VFW, East Housatonic St</w:t>
      </w:r>
    </w:p>
    <w:p w14:paraId="3AE24549"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Auto Express, East Housatonic St</w:t>
      </w:r>
    </w:p>
    <w:p w14:paraId="1588CB67"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Drury Mechanical &amp; T&amp;M Electric, East Housatonic St</w:t>
      </w:r>
    </w:p>
    <w:p w14:paraId="3BEFE5A4"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Zinky’s Pub, Daly Ave</w:t>
      </w:r>
    </w:p>
    <w:p w14:paraId="7D499965"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 xml:space="preserve">Petell’s Garage, Daly Ave </w:t>
      </w:r>
    </w:p>
    <w:p w14:paraId="0B8EA936"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 xml:space="preserve">Wahconah Country Club, Orchard Rd  </w:t>
      </w:r>
    </w:p>
    <w:p w14:paraId="7AFE3748" w14:textId="77777777" w:rsidR="00672888" w:rsidRPr="00672888" w:rsidRDefault="00672888" w:rsidP="00672888">
      <w:pPr>
        <w:pStyle w:val="ListParagraph"/>
        <w:numPr>
          <w:ilvl w:val="0"/>
          <w:numId w:val="32"/>
        </w:numPr>
        <w:spacing w:after="120" w:line="240" w:lineRule="auto"/>
        <w:ind w:right="-270"/>
        <w:jc w:val="left"/>
        <w:rPr>
          <w:rFonts w:asciiTheme="minorHAnsi" w:hAnsiTheme="minorHAnsi" w:cstheme="minorHAnsi"/>
          <w:sz w:val="22"/>
        </w:rPr>
      </w:pPr>
      <w:r w:rsidRPr="00672888">
        <w:rPr>
          <w:rFonts w:asciiTheme="minorHAnsi" w:hAnsiTheme="minorHAnsi" w:cstheme="minorHAnsi"/>
          <w:sz w:val="22"/>
        </w:rPr>
        <w:t>Rip City &amp; Shire Donuts Building, Dalton Division Rd</w:t>
      </w:r>
    </w:p>
    <w:p w14:paraId="059BCDFB" w14:textId="77777777" w:rsidR="00672888" w:rsidRPr="00672888" w:rsidRDefault="00672888" w:rsidP="00672888">
      <w:pPr>
        <w:pStyle w:val="ListParagraph"/>
        <w:numPr>
          <w:ilvl w:val="0"/>
          <w:numId w:val="32"/>
        </w:numPr>
        <w:spacing w:after="120" w:line="240" w:lineRule="auto"/>
        <w:ind w:right="-270"/>
        <w:jc w:val="left"/>
        <w:rPr>
          <w:rFonts w:asciiTheme="minorHAnsi" w:hAnsiTheme="minorHAnsi" w:cstheme="minorHAnsi"/>
          <w:sz w:val="22"/>
        </w:rPr>
      </w:pPr>
      <w:r w:rsidRPr="00672888">
        <w:rPr>
          <w:rFonts w:asciiTheme="minorHAnsi" w:hAnsiTheme="minorHAnsi" w:cstheme="minorHAnsi"/>
          <w:sz w:val="22"/>
        </w:rPr>
        <w:t>Petricca Sand &amp; Gravel Oper, Brindle Rd</w:t>
      </w:r>
    </w:p>
    <w:p w14:paraId="4539BD5F" w14:textId="77777777" w:rsidR="00672888" w:rsidRPr="00672888" w:rsidRDefault="00672888" w:rsidP="00672888">
      <w:pPr>
        <w:pStyle w:val="ListParagraph"/>
        <w:numPr>
          <w:ilvl w:val="0"/>
          <w:numId w:val="32"/>
        </w:numPr>
        <w:spacing w:after="0" w:line="240" w:lineRule="auto"/>
        <w:ind w:right="-270"/>
        <w:jc w:val="left"/>
        <w:rPr>
          <w:rFonts w:asciiTheme="minorHAnsi" w:hAnsiTheme="minorHAnsi" w:cstheme="minorHAnsi"/>
          <w:sz w:val="22"/>
        </w:rPr>
      </w:pPr>
      <w:r w:rsidRPr="00672888">
        <w:rPr>
          <w:rFonts w:asciiTheme="minorHAnsi" w:hAnsiTheme="minorHAnsi" w:cstheme="minorHAnsi"/>
          <w:sz w:val="22"/>
        </w:rPr>
        <w:t xml:space="preserve">Tom Adams Construction, Hinsdale Road </w:t>
      </w:r>
    </w:p>
    <w:p w14:paraId="5322BF46" w14:textId="77777777" w:rsidR="00672888" w:rsidRPr="00672888" w:rsidRDefault="00672888" w:rsidP="003C2BEA">
      <w:pPr>
        <w:pStyle w:val="ListParagraph"/>
        <w:numPr>
          <w:ilvl w:val="0"/>
          <w:numId w:val="32"/>
        </w:numPr>
        <w:spacing w:after="240" w:line="240" w:lineRule="auto"/>
        <w:ind w:right="-274"/>
        <w:contextualSpacing w:val="0"/>
        <w:jc w:val="left"/>
        <w:rPr>
          <w:rFonts w:asciiTheme="minorHAnsi" w:hAnsiTheme="minorHAnsi" w:cstheme="minorHAnsi"/>
          <w:sz w:val="22"/>
        </w:rPr>
      </w:pPr>
      <w:r w:rsidRPr="00672888">
        <w:rPr>
          <w:rFonts w:asciiTheme="minorHAnsi" w:hAnsiTheme="minorHAnsi" w:cstheme="minorHAnsi"/>
          <w:sz w:val="22"/>
        </w:rPr>
        <w:t>Dave’s Country Corner Store, Hinsdale Rd</w:t>
      </w:r>
    </w:p>
    <w:p w14:paraId="5B41D2A5" w14:textId="77777777" w:rsidR="00672888" w:rsidRPr="00672888" w:rsidRDefault="00672888" w:rsidP="003C2BEA">
      <w:pPr>
        <w:spacing w:after="120" w:line="250" w:lineRule="auto"/>
        <w:ind w:left="14" w:hanging="14"/>
        <w:rPr>
          <w:rFonts w:asciiTheme="minorHAnsi" w:hAnsiTheme="minorHAnsi" w:cstheme="minorHAnsi"/>
          <w:sz w:val="22"/>
        </w:rPr>
      </w:pPr>
      <w:r w:rsidRPr="00672888">
        <w:rPr>
          <w:rFonts w:asciiTheme="minorHAnsi" w:hAnsiTheme="minorHAnsi" w:cstheme="minorHAnsi"/>
          <w:sz w:val="22"/>
        </w:rPr>
        <w:t>Manufacturing</w:t>
      </w:r>
    </w:p>
    <w:p w14:paraId="073AF829" w14:textId="77777777" w:rsidR="00672888" w:rsidRPr="00672888" w:rsidRDefault="00672888" w:rsidP="00672888">
      <w:pPr>
        <w:pStyle w:val="ListParagraph"/>
        <w:numPr>
          <w:ilvl w:val="0"/>
          <w:numId w:val="33"/>
        </w:numPr>
        <w:spacing w:after="0" w:line="240" w:lineRule="auto"/>
        <w:jc w:val="left"/>
        <w:rPr>
          <w:rFonts w:asciiTheme="minorHAnsi" w:hAnsiTheme="minorHAnsi" w:cstheme="minorHAnsi"/>
          <w:sz w:val="22"/>
        </w:rPr>
      </w:pPr>
      <w:r w:rsidRPr="00672888">
        <w:rPr>
          <w:rFonts w:asciiTheme="minorHAnsi" w:hAnsiTheme="minorHAnsi" w:cstheme="minorHAnsi"/>
          <w:sz w:val="22"/>
        </w:rPr>
        <w:t>Crane &amp; Co., 3 locations</w:t>
      </w:r>
    </w:p>
    <w:p w14:paraId="7C4EE5CD" w14:textId="77777777" w:rsidR="00672888" w:rsidRPr="00672888" w:rsidRDefault="00672888" w:rsidP="003C2BEA">
      <w:pPr>
        <w:pStyle w:val="ListParagraph"/>
        <w:numPr>
          <w:ilvl w:val="0"/>
          <w:numId w:val="33"/>
        </w:numPr>
        <w:spacing w:after="240" w:line="240" w:lineRule="auto"/>
        <w:jc w:val="left"/>
        <w:rPr>
          <w:rFonts w:asciiTheme="minorHAnsi" w:hAnsiTheme="minorHAnsi" w:cstheme="minorHAnsi"/>
          <w:sz w:val="22"/>
        </w:rPr>
      </w:pPr>
      <w:r w:rsidRPr="00672888">
        <w:rPr>
          <w:rFonts w:asciiTheme="minorHAnsi" w:hAnsiTheme="minorHAnsi" w:cstheme="minorHAnsi"/>
          <w:sz w:val="22"/>
        </w:rPr>
        <w:t>Sinicon Plastics, West Housatonic Street</w:t>
      </w:r>
    </w:p>
    <w:p w14:paraId="79D2F06A" w14:textId="77777777" w:rsidR="00672888" w:rsidRPr="00672888" w:rsidRDefault="00672888" w:rsidP="003C2BEA">
      <w:pPr>
        <w:spacing w:after="120" w:line="250" w:lineRule="auto"/>
        <w:ind w:left="14" w:hanging="14"/>
        <w:rPr>
          <w:rFonts w:asciiTheme="minorHAnsi" w:hAnsiTheme="minorHAnsi" w:cstheme="minorHAnsi"/>
          <w:sz w:val="22"/>
        </w:rPr>
      </w:pPr>
      <w:r w:rsidRPr="00672888">
        <w:rPr>
          <w:rFonts w:asciiTheme="minorHAnsi" w:hAnsiTheme="minorHAnsi" w:cstheme="minorHAnsi"/>
          <w:sz w:val="22"/>
        </w:rPr>
        <w:t>Schools</w:t>
      </w:r>
    </w:p>
    <w:p w14:paraId="2C5E17F5" w14:textId="77777777" w:rsidR="00672888" w:rsidRPr="00672888" w:rsidRDefault="00672888" w:rsidP="00672888">
      <w:pPr>
        <w:pStyle w:val="ListParagraph"/>
        <w:numPr>
          <w:ilvl w:val="0"/>
          <w:numId w:val="34"/>
        </w:numPr>
        <w:spacing w:after="0" w:line="240" w:lineRule="auto"/>
        <w:jc w:val="left"/>
        <w:rPr>
          <w:rFonts w:asciiTheme="minorHAnsi" w:hAnsiTheme="minorHAnsi" w:cstheme="minorHAnsi"/>
          <w:sz w:val="22"/>
        </w:rPr>
      </w:pPr>
      <w:r w:rsidRPr="00672888">
        <w:rPr>
          <w:rFonts w:asciiTheme="minorHAnsi" w:hAnsiTheme="minorHAnsi" w:cstheme="minorHAnsi"/>
          <w:sz w:val="22"/>
        </w:rPr>
        <w:t>Wahconah Regional High School</w:t>
      </w:r>
    </w:p>
    <w:p w14:paraId="30C9D8D0" w14:textId="77777777" w:rsidR="00672888" w:rsidRPr="00672888" w:rsidRDefault="00672888" w:rsidP="00672888">
      <w:pPr>
        <w:pStyle w:val="ListParagraph"/>
        <w:numPr>
          <w:ilvl w:val="0"/>
          <w:numId w:val="34"/>
        </w:numPr>
        <w:spacing w:after="0" w:line="240" w:lineRule="auto"/>
        <w:jc w:val="left"/>
        <w:rPr>
          <w:rFonts w:asciiTheme="minorHAnsi" w:hAnsiTheme="minorHAnsi" w:cstheme="minorHAnsi"/>
          <w:sz w:val="22"/>
        </w:rPr>
      </w:pPr>
      <w:r w:rsidRPr="00672888">
        <w:rPr>
          <w:rFonts w:asciiTheme="minorHAnsi" w:hAnsiTheme="minorHAnsi" w:cstheme="minorHAnsi"/>
          <w:sz w:val="22"/>
        </w:rPr>
        <w:t>Nessacus Middle School</w:t>
      </w:r>
    </w:p>
    <w:p w14:paraId="4A8F6FFD" w14:textId="77777777" w:rsidR="00672888" w:rsidRPr="00672888" w:rsidRDefault="00672888" w:rsidP="00672888">
      <w:pPr>
        <w:pStyle w:val="ListParagraph"/>
        <w:numPr>
          <w:ilvl w:val="0"/>
          <w:numId w:val="34"/>
        </w:numPr>
        <w:spacing w:after="0" w:line="240" w:lineRule="auto"/>
        <w:jc w:val="left"/>
        <w:rPr>
          <w:rFonts w:asciiTheme="minorHAnsi" w:hAnsiTheme="minorHAnsi" w:cstheme="minorHAnsi"/>
          <w:sz w:val="22"/>
        </w:rPr>
      </w:pPr>
      <w:r w:rsidRPr="00672888">
        <w:rPr>
          <w:rFonts w:asciiTheme="minorHAnsi" w:hAnsiTheme="minorHAnsi" w:cstheme="minorHAnsi"/>
          <w:sz w:val="22"/>
        </w:rPr>
        <w:t>Craneville Elementary School</w:t>
      </w:r>
    </w:p>
    <w:p w14:paraId="7BC8213C" w14:textId="77777777" w:rsidR="00672888" w:rsidRPr="00672888" w:rsidRDefault="00672888" w:rsidP="003C2BEA">
      <w:pPr>
        <w:pStyle w:val="ListParagraph"/>
        <w:numPr>
          <w:ilvl w:val="0"/>
          <w:numId w:val="34"/>
        </w:numPr>
        <w:spacing w:after="240" w:line="240" w:lineRule="auto"/>
        <w:contextualSpacing w:val="0"/>
        <w:jc w:val="left"/>
        <w:rPr>
          <w:rFonts w:asciiTheme="minorHAnsi" w:hAnsiTheme="minorHAnsi" w:cstheme="minorHAnsi"/>
          <w:sz w:val="22"/>
        </w:rPr>
      </w:pPr>
      <w:r w:rsidRPr="00672888">
        <w:rPr>
          <w:rFonts w:asciiTheme="minorHAnsi" w:hAnsiTheme="minorHAnsi" w:cstheme="minorHAnsi"/>
          <w:sz w:val="22"/>
        </w:rPr>
        <w:t>St Agnes School</w:t>
      </w:r>
    </w:p>
    <w:p w14:paraId="467C1277" w14:textId="77777777" w:rsidR="00672888" w:rsidRPr="00672888" w:rsidRDefault="00672888" w:rsidP="003C2BEA">
      <w:pPr>
        <w:spacing w:after="120" w:line="250" w:lineRule="auto"/>
        <w:ind w:left="14" w:hanging="14"/>
        <w:rPr>
          <w:rFonts w:asciiTheme="minorHAnsi" w:hAnsiTheme="minorHAnsi" w:cstheme="minorHAnsi"/>
          <w:sz w:val="22"/>
        </w:rPr>
      </w:pPr>
      <w:r w:rsidRPr="00672888">
        <w:rPr>
          <w:rFonts w:asciiTheme="minorHAnsi" w:hAnsiTheme="minorHAnsi" w:cstheme="minorHAnsi"/>
          <w:sz w:val="22"/>
        </w:rPr>
        <w:t>Dental &amp; Medical Practices</w:t>
      </w:r>
    </w:p>
    <w:p w14:paraId="20DD497B" w14:textId="77777777" w:rsidR="00672888" w:rsidRPr="00672888" w:rsidRDefault="00672888" w:rsidP="00672888">
      <w:pPr>
        <w:pStyle w:val="ListParagraph"/>
        <w:numPr>
          <w:ilvl w:val="0"/>
          <w:numId w:val="37"/>
        </w:numPr>
        <w:spacing w:after="0" w:line="240" w:lineRule="auto"/>
        <w:jc w:val="left"/>
        <w:rPr>
          <w:rFonts w:asciiTheme="minorHAnsi" w:hAnsiTheme="minorHAnsi" w:cstheme="minorHAnsi"/>
          <w:sz w:val="22"/>
        </w:rPr>
      </w:pPr>
      <w:r w:rsidRPr="00672888">
        <w:rPr>
          <w:rFonts w:asciiTheme="minorHAnsi" w:hAnsiTheme="minorHAnsi" w:cstheme="minorHAnsi"/>
          <w:sz w:val="22"/>
        </w:rPr>
        <w:t>Dalton Medical Associates, 33 North St</w:t>
      </w:r>
    </w:p>
    <w:p w14:paraId="6458BCE3" w14:textId="77777777" w:rsidR="00672888" w:rsidRPr="00672888" w:rsidRDefault="00672888" w:rsidP="00672888">
      <w:pPr>
        <w:pStyle w:val="ListParagraph"/>
        <w:numPr>
          <w:ilvl w:val="0"/>
          <w:numId w:val="37"/>
        </w:numPr>
        <w:spacing w:after="0" w:line="240" w:lineRule="auto"/>
        <w:jc w:val="left"/>
        <w:rPr>
          <w:rFonts w:asciiTheme="minorHAnsi" w:hAnsiTheme="minorHAnsi" w:cstheme="minorHAnsi"/>
          <w:sz w:val="22"/>
        </w:rPr>
      </w:pPr>
      <w:r w:rsidRPr="00672888">
        <w:rPr>
          <w:rFonts w:asciiTheme="minorHAnsi" w:hAnsiTheme="minorHAnsi" w:cstheme="minorHAnsi"/>
          <w:sz w:val="22"/>
        </w:rPr>
        <w:t>RJ Dental Smiles, Main St</w:t>
      </w:r>
    </w:p>
    <w:p w14:paraId="3B533C10" w14:textId="77777777" w:rsidR="00672888" w:rsidRPr="00672888" w:rsidRDefault="00672888" w:rsidP="003C2BEA">
      <w:pPr>
        <w:pStyle w:val="ListParagraph"/>
        <w:numPr>
          <w:ilvl w:val="0"/>
          <w:numId w:val="37"/>
        </w:numPr>
        <w:spacing w:after="240" w:line="240" w:lineRule="auto"/>
        <w:jc w:val="left"/>
        <w:rPr>
          <w:rFonts w:asciiTheme="minorHAnsi" w:hAnsiTheme="minorHAnsi" w:cstheme="minorHAnsi"/>
          <w:sz w:val="22"/>
        </w:rPr>
      </w:pPr>
      <w:r w:rsidRPr="00672888">
        <w:rPr>
          <w:rFonts w:asciiTheme="minorHAnsi" w:hAnsiTheme="minorHAnsi" w:cstheme="minorHAnsi"/>
          <w:sz w:val="22"/>
        </w:rPr>
        <w:t>Dental Practice, Main St</w:t>
      </w:r>
    </w:p>
    <w:p w14:paraId="0334055D" w14:textId="77777777" w:rsidR="00672888" w:rsidRPr="00672888" w:rsidRDefault="00672888" w:rsidP="003C2BEA">
      <w:pPr>
        <w:spacing w:after="120" w:line="250" w:lineRule="auto"/>
        <w:ind w:left="14" w:hanging="14"/>
        <w:rPr>
          <w:rFonts w:asciiTheme="minorHAnsi" w:hAnsiTheme="minorHAnsi" w:cstheme="minorHAnsi"/>
          <w:sz w:val="22"/>
        </w:rPr>
      </w:pPr>
      <w:r w:rsidRPr="00672888">
        <w:rPr>
          <w:rFonts w:asciiTheme="minorHAnsi" w:hAnsiTheme="minorHAnsi" w:cstheme="minorHAnsi"/>
          <w:sz w:val="22"/>
        </w:rPr>
        <w:t>Churches</w:t>
      </w:r>
    </w:p>
    <w:p w14:paraId="7DBE6233" w14:textId="77777777" w:rsidR="00672888" w:rsidRPr="00672888" w:rsidRDefault="00672888" w:rsidP="00672888">
      <w:pPr>
        <w:pStyle w:val="ListParagraph"/>
        <w:numPr>
          <w:ilvl w:val="0"/>
          <w:numId w:val="35"/>
        </w:numPr>
        <w:spacing w:after="0" w:line="240" w:lineRule="auto"/>
        <w:jc w:val="left"/>
        <w:rPr>
          <w:rFonts w:asciiTheme="minorHAnsi" w:hAnsiTheme="minorHAnsi" w:cstheme="minorHAnsi"/>
          <w:sz w:val="22"/>
        </w:rPr>
      </w:pPr>
      <w:r w:rsidRPr="00672888">
        <w:rPr>
          <w:rFonts w:asciiTheme="minorHAnsi" w:hAnsiTheme="minorHAnsi" w:cstheme="minorHAnsi"/>
          <w:sz w:val="22"/>
        </w:rPr>
        <w:t>First Congregational Church, Main St</w:t>
      </w:r>
    </w:p>
    <w:p w14:paraId="0BCA3F2F" w14:textId="77777777" w:rsidR="00672888" w:rsidRPr="00672888" w:rsidRDefault="00672888" w:rsidP="00672888">
      <w:pPr>
        <w:pStyle w:val="ListParagraph"/>
        <w:numPr>
          <w:ilvl w:val="0"/>
          <w:numId w:val="35"/>
        </w:numPr>
        <w:spacing w:after="0" w:line="240" w:lineRule="auto"/>
        <w:jc w:val="left"/>
        <w:rPr>
          <w:rFonts w:asciiTheme="minorHAnsi" w:hAnsiTheme="minorHAnsi" w:cstheme="minorHAnsi"/>
          <w:sz w:val="22"/>
        </w:rPr>
      </w:pPr>
      <w:r w:rsidRPr="00672888">
        <w:rPr>
          <w:rFonts w:asciiTheme="minorHAnsi" w:hAnsiTheme="minorHAnsi" w:cstheme="minorHAnsi"/>
          <w:sz w:val="22"/>
        </w:rPr>
        <w:t>St Agnes, Main St</w:t>
      </w:r>
    </w:p>
    <w:p w14:paraId="68E6B3D5" w14:textId="77777777" w:rsidR="00672888" w:rsidRPr="00672888" w:rsidRDefault="00672888" w:rsidP="00672888">
      <w:pPr>
        <w:pStyle w:val="ListParagraph"/>
        <w:numPr>
          <w:ilvl w:val="0"/>
          <w:numId w:val="35"/>
        </w:numPr>
        <w:spacing w:after="0" w:line="240" w:lineRule="auto"/>
        <w:jc w:val="left"/>
        <w:rPr>
          <w:rFonts w:asciiTheme="minorHAnsi" w:hAnsiTheme="minorHAnsi" w:cstheme="minorHAnsi"/>
          <w:sz w:val="22"/>
        </w:rPr>
      </w:pPr>
      <w:r w:rsidRPr="00672888">
        <w:rPr>
          <w:rFonts w:asciiTheme="minorHAnsi" w:hAnsiTheme="minorHAnsi" w:cstheme="minorHAnsi"/>
          <w:sz w:val="22"/>
        </w:rPr>
        <w:t>Berkshire Nazarene Church, North Street</w:t>
      </w:r>
    </w:p>
    <w:p w14:paraId="758DD056" w14:textId="77777777" w:rsidR="00672888" w:rsidRPr="00672888" w:rsidRDefault="00672888" w:rsidP="003C2BEA">
      <w:pPr>
        <w:pStyle w:val="ListParagraph"/>
        <w:numPr>
          <w:ilvl w:val="0"/>
          <w:numId w:val="35"/>
        </w:numPr>
        <w:spacing w:after="240" w:line="240" w:lineRule="auto"/>
        <w:jc w:val="left"/>
        <w:rPr>
          <w:rFonts w:asciiTheme="minorHAnsi" w:hAnsiTheme="minorHAnsi" w:cstheme="minorHAnsi"/>
          <w:sz w:val="22"/>
        </w:rPr>
      </w:pPr>
      <w:r w:rsidRPr="00672888">
        <w:rPr>
          <w:rFonts w:asciiTheme="minorHAnsi" w:hAnsiTheme="minorHAnsi" w:cstheme="minorHAnsi"/>
          <w:sz w:val="22"/>
        </w:rPr>
        <w:t>Methodist Church, corner of Main and North</w:t>
      </w:r>
    </w:p>
    <w:p w14:paraId="5C7E6AE7" w14:textId="77777777" w:rsidR="00672888" w:rsidRPr="00672888" w:rsidRDefault="00672888" w:rsidP="00672888">
      <w:pPr>
        <w:pStyle w:val="li3"/>
        <w:spacing w:before="0" w:beforeAutospacing="0" w:after="0" w:afterAutospacing="0"/>
        <w:rPr>
          <w:rStyle w:val="s2"/>
          <w:rFonts w:asciiTheme="minorHAnsi" w:eastAsia="Times New Roman" w:hAnsiTheme="minorHAnsi" w:cstheme="minorHAnsi"/>
        </w:rPr>
      </w:pPr>
      <w:r w:rsidRPr="00672888">
        <w:rPr>
          <w:rStyle w:val="s2"/>
          <w:rFonts w:asciiTheme="minorHAnsi" w:eastAsia="Times New Roman" w:hAnsiTheme="minorHAnsi" w:cstheme="minorHAnsi"/>
        </w:rPr>
        <w:t>Solar Arrays</w:t>
      </w:r>
    </w:p>
    <w:p w14:paraId="78D7FCE7" w14:textId="77777777" w:rsidR="00672888" w:rsidRPr="00672888" w:rsidRDefault="00672888" w:rsidP="00672888">
      <w:pPr>
        <w:pStyle w:val="li3"/>
        <w:numPr>
          <w:ilvl w:val="0"/>
          <w:numId w:val="36"/>
        </w:numPr>
        <w:spacing w:before="0" w:beforeAutospacing="0" w:after="0" w:afterAutospacing="0"/>
        <w:rPr>
          <w:rStyle w:val="s2"/>
          <w:rFonts w:asciiTheme="minorHAnsi" w:eastAsia="Times New Roman" w:hAnsiTheme="minorHAnsi" w:cstheme="minorHAnsi"/>
        </w:rPr>
      </w:pPr>
      <w:r w:rsidRPr="00672888">
        <w:rPr>
          <w:rStyle w:val="s2"/>
          <w:rFonts w:asciiTheme="minorHAnsi" w:eastAsia="Times New Roman" w:hAnsiTheme="minorHAnsi" w:cstheme="minorHAnsi"/>
        </w:rPr>
        <w:t>Petricca – (operational) all electricity sold to entities outside of Dalton</w:t>
      </w:r>
    </w:p>
    <w:p w14:paraId="110E13B8" w14:textId="77777777" w:rsidR="00672888" w:rsidRPr="00672888" w:rsidRDefault="00672888" w:rsidP="00672888">
      <w:pPr>
        <w:pStyle w:val="li3"/>
        <w:numPr>
          <w:ilvl w:val="0"/>
          <w:numId w:val="36"/>
        </w:numPr>
        <w:spacing w:before="0" w:beforeAutospacing="0" w:after="0" w:afterAutospacing="0"/>
        <w:rPr>
          <w:rStyle w:val="s2"/>
          <w:rFonts w:asciiTheme="minorHAnsi" w:eastAsia="Times New Roman" w:hAnsiTheme="minorHAnsi" w:cstheme="minorHAnsi"/>
        </w:rPr>
      </w:pPr>
      <w:r w:rsidRPr="00672888">
        <w:rPr>
          <w:rStyle w:val="s2"/>
          <w:rFonts w:asciiTheme="minorHAnsi" w:eastAsia="Times New Roman" w:hAnsiTheme="minorHAnsi" w:cstheme="minorHAnsi"/>
        </w:rPr>
        <w:t>Warren Farm RV Array – 3.1 MWh (in development)</w:t>
      </w:r>
    </w:p>
    <w:p w14:paraId="64173F9A" w14:textId="77777777" w:rsidR="00672888" w:rsidRDefault="00672888" w:rsidP="00672888">
      <w:pPr>
        <w:pStyle w:val="li3"/>
        <w:numPr>
          <w:ilvl w:val="0"/>
          <w:numId w:val="36"/>
        </w:numPr>
        <w:spacing w:before="0" w:beforeAutospacing="0" w:after="0" w:afterAutospacing="0"/>
        <w:rPr>
          <w:rStyle w:val="s2"/>
          <w:rFonts w:asciiTheme="minorHAnsi" w:eastAsia="Times New Roman" w:hAnsiTheme="minorHAnsi" w:cstheme="minorHAnsi"/>
        </w:rPr>
      </w:pPr>
      <w:r w:rsidRPr="00672888">
        <w:rPr>
          <w:rStyle w:val="s2"/>
          <w:rFonts w:asciiTheme="minorHAnsi" w:eastAsia="Times New Roman" w:hAnsiTheme="minorHAnsi" w:cstheme="minorHAnsi"/>
        </w:rPr>
        <w:t xml:space="preserve">Dalton Town Landfill PV Array – 2.0 MWh (under consideration) </w:t>
      </w:r>
    </w:p>
    <w:p w14:paraId="18C98E97" w14:textId="77777777" w:rsidR="003C2BEA" w:rsidRDefault="003C2BEA" w:rsidP="003C2BEA">
      <w:pPr>
        <w:pStyle w:val="li3"/>
        <w:spacing w:before="0" w:beforeAutospacing="0" w:after="0" w:afterAutospacing="0"/>
        <w:rPr>
          <w:rStyle w:val="s2"/>
          <w:rFonts w:asciiTheme="minorHAnsi" w:eastAsia="Times New Roman" w:hAnsiTheme="minorHAnsi" w:cstheme="minorHAnsi"/>
        </w:rPr>
      </w:pPr>
    </w:p>
    <w:p w14:paraId="33F4B7DC" w14:textId="77777777" w:rsidR="003C2BEA" w:rsidRDefault="003C2BEA" w:rsidP="00672888">
      <w:pPr>
        <w:pStyle w:val="li3"/>
        <w:spacing w:before="0" w:beforeAutospacing="0" w:after="0" w:afterAutospacing="0"/>
        <w:rPr>
          <w:rStyle w:val="s2"/>
          <w:rFonts w:asciiTheme="minorHAnsi" w:eastAsia="Times New Roman" w:hAnsiTheme="minorHAnsi" w:cstheme="minorHAnsi"/>
        </w:rPr>
        <w:sectPr w:rsidR="003C2BEA" w:rsidSect="003C2BEA">
          <w:type w:val="continuous"/>
          <w:pgSz w:w="12240" w:h="15840"/>
          <w:pgMar w:top="1445" w:right="1438" w:bottom="1504" w:left="1440" w:header="720" w:footer="715" w:gutter="0"/>
          <w:pgNumType w:start="1"/>
          <w:cols w:num="2" w:space="720"/>
          <w:docGrid w:linePitch="326"/>
        </w:sectPr>
      </w:pPr>
    </w:p>
    <w:p w14:paraId="04F0575E" w14:textId="2D2A5EA1" w:rsidR="00D02D61" w:rsidRPr="00A30717" w:rsidRDefault="00D02D61" w:rsidP="00E813A8">
      <w:pPr>
        <w:spacing w:after="240" w:line="240" w:lineRule="auto"/>
        <w:ind w:left="0" w:firstLine="0"/>
        <w:rPr>
          <w:rFonts w:ascii="Times New Roman" w:hAnsi="Times New Roman" w:cs="Times New Roman"/>
          <w:b/>
          <w:sz w:val="28"/>
          <w:szCs w:val="28"/>
        </w:rPr>
      </w:pPr>
    </w:p>
    <w:sectPr w:rsidR="00D02D61" w:rsidRPr="00A30717" w:rsidSect="00E401F7">
      <w:type w:val="continuous"/>
      <w:pgSz w:w="12240" w:h="15840"/>
      <w:pgMar w:top="1445" w:right="1438" w:bottom="1504" w:left="1440" w:header="720" w:footer="715" w:gutter="0"/>
      <w:pgNumType w:start="2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AC5AA" w14:textId="77777777" w:rsidR="00CA5BCD" w:rsidRDefault="00CA5BCD">
      <w:pPr>
        <w:spacing w:after="0" w:line="240" w:lineRule="auto"/>
      </w:pPr>
      <w:r>
        <w:separator/>
      </w:r>
    </w:p>
  </w:endnote>
  <w:endnote w:type="continuationSeparator" w:id="0">
    <w:p w14:paraId="6EE619DD" w14:textId="77777777" w:rsidR="00CA5BCD" w:rsidRDefault="00CA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ICTFontTextStyleBody">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9620" w14:textId="77777777" w:rsidR="00CA5BCD" w:rsidRDefault="00CA5BCD">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950C1" w14:textId="0CBA5B2B" w:rsidR="00CA5BCD" w:rsidRPr="00912A59" w:rsidRDefault="00CA5BCD">
    <w:pPr>
      <w:pStyle w:val="Footer"/>
      <w:jc w:val="cen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7EDC" w14:textId="77777777" w:rsidR="00CA5BCD" w:rsidRDefault="00CA5BCD">
    <w:pPr>
      <w:spacing w:after="0" w:line="259" w:lineRule="auto"/>
      <w:ind w:left="0" w:right="3" w:firstLine="0"/>
      <w:jc w:val="center"/>
    </w:pPr>
    <w:r>
      <w:fldChar w:fldCharType="begin"/>
    </w:r>
    <w:r>
      <w:instrText xml:space="preserve"> PAGE   \* MERGEFORMAT </w:instrText>
    </w:r>
    <w:r>
      <w:fldChar w:fldCharType="separate"/>
    </w:r>
    <w:r>
      <w:t>1</w:t>
    </w:r>
    <w:r>
      <w:fldChar w:fldCharType="end"/>
    </w:r>
    <w:r>
      <w:rPr>
        <w:sz w:val="20"/>
      </w:rPr>
      <w:t xml:space="preserve"> </w:t>
    </w:r>
  </w:p>
  <w:p w14:paraId="3CAA92BE" w14:textId="77777777" w:rsidR="00CA5BCD" w:rsidRDefault="00CA5BCD">
    <w:pPr>
      <w:spacing w:after="0" w:line="259" w:lineRule="auto"/>
      <w:ind w:left="0" w:right="5" w:firstLine="0"/>
      <w:jc w:val="center"/>
    </w:pPr>
    <w:r>
      <w:rPr>
        <w:sz w:val="20"/>
      </w:rPr>
      <w:t>© Office of the Inspector General, Commonwealth of Massachusetts.  All rights reserved.</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F54F" w14:textId="23C61C93" w:rsidR="00CA5BCD" w:rsidRPr="00912A59" w:rsidRDefault="00CA5BCD">
    <w:pPr>
      <w:spacing w:after="0" w:line="259" w:lineRule="auto"/>
      <w:ind w:left="0" w:right="1" w:firstLine="0"/>
      <w:jc w:val="center"/>
      <w:rPr>
        <w:rFonts w:ascii="Times New Roman" w:hAnsi="Times New Roman" w:cs="Times New Roman"/>
        <w:sz w:val="20"/>
        <w:szCs w:val="20"/>
      </w:rPr>
    </w:pPr>
    <w:r>
      <w:rPr>
        <w:rFonts w:ascii="Times New Roman" w:hAnsi="Times New Roman" w:cs="Times New Roman"/>
        <w:sz w:val="20"/>
        <w:szCs w:val="20"/>
      </w:rPr>
      <w:t>4</w:t>
    </w:r>
    <w:r w:rsidRPr="00912A59">
      <w:rPr>
        <w:rFonts w:ascii="Times New Roman" w:hAnsi="Times New Roman" w:cs="Times New Roman"/>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65027"/>
      <w:docPartObj>
        <w:docPartGallery w:val="Page Numbers (Bottom of Page)"/>
        <w:docPartUnique/>
      </w:docPartObj>
    </w:sdtPr>
    <w:sdtEndPr>
      <w:rPr>
        <w:noProof/>
      </w:rPr>
    </w:sdtEndPr>
    <w:sdtContent>
      <w:p w14:paraId="7F7C035A" w14:textId="7BC106F9" w:rsidR="00CA5BCD" w:rsidRDefault="00CA5BCD">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210F994" w14:textId="77777777" w:rsidR="00CA5BCD" w:rsidRPr="00E81A9D" w:rsidRDefault="00CA5BCD" w:rsidP="00E81A9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3A4A" w14:textId="77777777" w:rsidR="00CA5BCD" w:rsidRDefault="00CA5BC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F1588" w14:textId="77777777" w:rsidR="00CA5BCD" w:rsidRDefault="00CA5BCD">
      <w:pPr>
        <w:spacing w:after="30" w:line="256" w:lineRule="auto"/>
        <w:ind w:left="0" w:firstLine="0"/>
      </w:pPr>
      <w:r>
        <w:separator/>
      </w:r>
    </w:p>
  </w:footnote>
  <w:footnote w:type="continuationSeparator" w:id="0">
    <w:p w14:paraId="2431FFE4" w14:textId="77777777" w:rsidR="00CA5BCD" w:rsidRDefault="00CA5BCD">
      <w:pPr>
        <w:spacing w:after="30" w:line="256"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3471B" w14:textId="77777777" w:rsidR="00CA5BCD" w:rsidRPr="00E550BF" w:rsidRDefault="00CA5BCD" w:rsidP="00E550BF">
    <w:pPr>
      <w:spacing w:after="0" w:line="240" w:lineRule="auto"/>
      <w:ind w:left="11" w:right="4" w:firstLine="0"/>
      <w:jc w:val="center"/>
      <w:rPr>
        <w:rFonts w:ascii="Times New Roman" w:hAnsi="Times New Roman" w:cs="Times New Roman"/>
        <w:i/>
        <w:szCs w:val="24"/>
      </w:rPr>
    </w:pPr>
    <w:r w:rsidRPr="00E550BF">
      <w:rPr>
        <w:rFonts w:ascii="Times New Roman" w:hAnsi="Times New Roman" w:cs="Times New Roman"/>
        <w:i/>
        <w:szCs w:val="24"/>
      </w:rPr>
      <w:t>Installation and Operation of Electric Vehicle Charging Stations</w:t>
    </w:r>
  </w:p>
  <w:p w14:paraId="139B977A" w14:textId="77777777" w:rsidR="00CA5BCD" w:rsidRDefault="00CA5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21AB6" w14:textId="4EAAEB4C" w:rsidR="00CA5BCD" w:rsidRDefault="00CA5BCD" w:rsidP="007A000A">
    <w:pPr>
      <w:spacing w:after="0" w:line="240" w:lineRule="auto"/>
      <w:ind w:left="11" w:right="4" w:firstLine="0"/>
      <w:jc w:val="center"/>
    </w:pPr>
    <w:r w:rsidRPr="00E550BF">
      <w:rPr>
        <w:rFonts w:ascii="Times New Roman" w:hAnsi="Times New Roman" w:cs="Times New Roman"/>
        <w:i/>
        <w:szCs w:val="24"/>
      </w:rPr>
      <w:t xml:space="preserve">Town of Dalton: </w:t>
    </w:r>
    <w:r>
      <w:rPr>
        <w:rFonts w:ascii="Times New Roman" w:hAnsi="Times New Roman" w:cs="Times New Roman"/>
        <w:i/>
        <w:szCs w:val="24"/>
      </w:rPr>
      <w:t>Climate Action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AAE"/>
    <w:multiLevelType w:val="hybridMultilevel"/>
    <w:tmpl w:val="6644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65AF"/>
    <w:multiLevelType w:val="hybridMultilevel"/>
    <w:tmpl w:val="21E81F96"/>
    <w:lvl w:ilvl="0" w:tplc="16C045F4">
      <w:start w:val="1"/>
      <w:numFmt w:val="decimal"/>
      <w:lvlText w:val="%1."/>
      <w:lvlJc w:val="left"/>
      <w:pPr>
        <w:ind w:left="720" w:hanging="360"/>
      </w:pPr>
      <w:rPr>
        <w:rFonts w:ascii="UICTFontTextStyleBody" w:hAnsi="UICTFontTextStyleBod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64634"/>
    <w:multiLevelType w:val="hybridMultilevel"/>
    <w:tmpl w:val="1DA23C36"/>
    <w:lvl w:ilvl="0" w:tplc="557247AC">
      <w:start w:val="1"/>
      <w:numFmt w:val="decimal"/>
      <w:lvlText w:val="%1."/>
      <w:lvlJc w:val="left"/>
      <w:pPr>
        <w:ind w:left="720" w:hanging="360"/>
      </w:pPr>
      <w:rPr>
        <w:rFonts w:ascii="UICTFontTextStyleBody" w:eastAsia="Times New Roman" w:hAnsi="UICTFontTextStyleBody"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E44D9"/>
    <w:multiLevelType w:val="hybridMultilevel"/>
    <w:tmpl w:val="1C289D5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A5BBB"/>
    <w:multiLevelType w:val="hybridMultilevel"/>
    <w:tmpl w:val="94C6F86A"/>
    <w:lvl w:ilvl="0" w:tplc="C4B4C620">
      <w:start w:val="1"/>
      <w:numFmt w:val="decimal"/>
      <w:lvlText w:val="%1."/>
      <w:lvlJc w:val="left"/>
      <w:pPr>
        <w:ind w:left="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E3CFDBE">
      <w:start w:val="1"/>
      <w:numFmt w:val="lowerLetter"/>
      <w:lvlText w:val="%2"/>
      <w:lvlJc w:val="left"/>
      <w:pPr>
        <w:ind w:left="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7E7CD2">
      <w:start w:val="1"/>
      <w:numFmt w:val="lowerRoman"/>
      <w:lvlText w:val="%3"/>
      <w:lvlJc w:val="left"/>
      <w:pPr>
        <w:ind w:left="1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E84D9A">
      <w:start w:val="1"/>
      <w:numFmt w:val="decimal"/>
      <w:lvlText w:val="%4"/>
      <w:lvlJc w:val="left"/>
      <w:pPr>
        <w:ind w:left="2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9438A0">
      <w:start w:val="1"/>
      <w:numFmt w:val="lowerLetter"/>
      <w:lvlText w:val="%5"/>
      <w:lvlJc w:val="left"/>
      <w:pPr>
        <w:ind w:left="2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32B146">
      <w:start w:val="1"/>
      <w:numFmt w:val="lowerRoman"/>
      <w:lvlText w:val="%6"/>
      <w:lvlJc w:val="left"/>
      <w:pPr>
        <w:ind w:left="3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96897C">
      <w:start w:val="1"/>
      <w:numFmt w:val="decimal"/>
      <w:lvlText w:val="%7"/>
      <w:lvlJc w:val="left"/>
      <w:pPr>
        <w:ind w:left="4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9A5A0E">
      <w:start w:val="1"/>
      <w:numFmt w:val="lowerLetter"/>
      <w:lvlText w:val="%8"/>
      <w:lvlJc w:val="left"/>
      <w:pPr>
        <w:ind w:left="5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9690BE">
      <w:start w:val="1"/>
      <w:numFmt w:val="lowerRoman"/>
      <w:lvlText w:val="%9"/>
      <w:lvlJc w:val="left"/>
      <w:pPr>
        <w:ind w:left="5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7D6733"/>
    <w:multiLevelType w:val="hybridMultilevel"/>
    <w:tmpl w:val="B8985274"/>
    <w:styleLink w:val="Numbered"/>
    <w:lvl w:ilvl="0" w:tplc="AB76731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86795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6CD7F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70D2B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8038D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4EFBA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DC6CAF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D6304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72593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BB019BD"/>
    <w:multiLevelType w:val="hybridMultilevel"/>
    <w:tmpl w:val="5D0CE85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0E3D7E01"/>
    <w:multiLevelType w:val="hybridMultilevel"/>
    <w:tmpl w:val="7F160666"/>
    <w:lvl w:ilvl="0" w:tplc="F7BC76A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2E7E6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BCCBF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08DBB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D0288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4AABC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20AAB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BE668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5CA1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CC2ED3"/>
    <w:multiLevelType w:val="hybridMultilevel"/>
    <w:tmpl w:val="A72E1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D021B"/>
    <w:multiLevelType w:val="multilevel"/>
    <w:tmpl w:val="EE14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9E32C4"/>
    <w:multiLevelType w:val="hybridMultilevel"/>
    <w:tmpl w:val="1E924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B78E9"/>
    <w:multiLevelType w:val="hybridMultilevel"/>
    <w:tmpl w:val="9B4AD0D4"/>
    <w:lvl w:ilvl="0" w:tplc="CAEE92BA">
      <w:start w:val="1"/>
      <w:numFmt w:val="lowerLetter"/>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C06CD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04F3C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58E70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C861B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FC1FE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18B67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D8889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5A6B6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FF55BD"/>
    <w:multiLevelType w:val="hybridMultilevel"/>
    <w:tmpl w:val="1D7EDC50"/>
    <w:lvl w:ilvl="0" w:tplc="81B451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E2809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2655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B8B46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3255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62B7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4234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2C588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32681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8A15A6"/>
    <w:multiLevelType w:val="hybridMultilevel"/>
    <w:tmpl w:val="8378F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0666B"/>
    <w:multiLevelType w:val="hybridMultilevel"/>
    <w:tmpl w:val="ABCC36B6"/>
    <w:lvl w:ilvl="0" w:tplc="696E187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8E96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B27A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F0B1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DCEB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26E7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8082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D246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5446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5CE1B40"/>
    <w:multiLevelType w:val="hybridMultilevel"/>
    <w:tmpl w:val="99B89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828B3"/>
    <w:multiLevelType w:val="hybridMultilevel"/>
    <w:tmpl w:val="2D34877C"/>
    <w:lvl w:ilvl="0" w:tplc="3264A4B2">
      <w:start w:val="3"/>
      <w:numFmt w:val="lowerLetter"/>
      <w:lvlText w:val="%1."/>
      <w:lvlJc w:val="left"/>
      <w:pPr>
        <w:ind w:left="3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FC8EA3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6EE4D0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302DAC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4464FE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00683E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43EAC7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F74F49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A18835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795DE6"/>
    <w:multiLevelType w:val="hybridMultilevel"/>
    <w:tmpl w:val="2440F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C43CB"/>
    <w:multiLevelType w:val="hybridMultilevel"/>
    <w:tmpl w:val="E7B00282"/>
    <w:lvl w:ilvl="0" w:tplc="82F0BE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4CDD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D87B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245A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E877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CA3A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2E70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B077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3A98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F777600"/>
    <w:multiLevelType w:val="hybridMultilevel"/>
    <w:tmpl w:val="46323B2E"/>
    <w:lvl w:ilvl="0" w:tplc="A1E2D41E">
      <w:start w:val="1"/>
      <w:numFmt w:val="lowerLetter"/>
      <w:lvlText w:val="%1."/>
      <w:lvlJc w:val="left"/>
      <w:pPr>
        <w:ind w:left="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130F1B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E16A45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0CC339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99E389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DAAEF4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3CA82F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9BE15B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3EE0DE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3722C7"/>
    <w:multiLevelType w:val="hybridMultilevel"/>
    <w:tmpl w:val="C04CDDB0"/>
    <w:lvl w:ilvl="0" w:tplc="615A24EC">
      <w:start w:val="4"/>
      <w:numFmt w:val="lowerLetter"/>
      <w:lvlText w:val="%1."/>
      <w:lvlJc w:val="left"/>
      <w:pPr>
        <w:ind w:left="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CD465E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B8ED7E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638F74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5929FC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3E0A24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720A4D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96A3B7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8FA3E1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17E33E3"/>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4BB7143"/>
    <w:multiLevelType w:val="hybridMultilevel"/>
    <w:tmpl w:val="ADFADB28"/>
    <w:lvl w:ilvl="0" w:tplc="3E0A621E">
      <w:start w:val="1"/>
      <w:numFmt w:val="lowerLetter"/>
      <w:lvlText w:val="%1."/>
      <w:lvlJc w:val="left"/>
      <w:pPr>
        <w:ind w:left="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6FCD0F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620ADB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47E5EE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A1228E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50EE02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840C70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4681F2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7CE920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5D006EC"/>
    <w:multiLevelType w:val="hybridMultilevel"/>
    <w:tmpl w:val="AF723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E57892"/>
    <w:multiLevelType w:val="hybridMultilevel"/>
    <w:tmpl w:val="ACBAD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A1375"/>
    <w:multiLevelType w:val="hybridMultilevel"/>
    <w:tmpl w:val="B8985274"/>
    <w:numStyleLink w:val="Numbered"/>
  </w:abstractNum>
  <w:abstractNum w:abstractNumId="26" w15:restartNumberingAfterBreak="0">
    <w:nsid w:val="4E4852F3"/>
    <w:multiLevelType w:val="hybridMultilevel"/>
    <w:tmpl w:val="0A76BDAC"/>
    <w:lvl w:ilvl="0" w:tplc="2216F0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445F1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04E6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CCC0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2C4E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F6B3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4A10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7ED0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107E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982F88"/>
    <w:multiLevelType w:val="hybridMultilevel"/>
    <w:tmpl w:val="7624C882"/>
    <w:lvl w:ilvl="0" w:tplc="A3661174">
      <w:start w:val="1"/>
      <w:numFmt w:val="decimal"/>
      <w:lvlText w:val="%1."/>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AE5F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BE91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2EA0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9E78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72E09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64FC6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7C70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AA873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54D3D20"/>
    <w:multiLevelType w:val="hybridMultilevel"/>
    <w:tmpl w:val="BBCE4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A2EE3"/>
    <w:multiLevelType w:val="hybridMultilevel"/>
    <w:tmpl w:val="00D6824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0" w15:restartNumberingAfterBreak="0">
    <w:nsid w:val="55CA64A8"/>
    <w:multiLevelType w:val="hybridMultilevel"/>
    <w:tmpl w:val="7D0A5DF0"/>
    <w:lvl w:ilvl="0" w:tplc="12DE4192">
      <w:start w:val="6"/>
      <w:numFmt w:val="upperRoman"/>
      <w:lvlText w:val="%1."/>
      <w:lvlJc w:val="left"/>
      <w:pPr>
        <w:ind w:left="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BCBAE6B6">
      <w:start w:val="1"/>
      <w:numFmt w:val="lowerLetter"/>
      <w:lvlText w:val="%2"/>
      <w:lvlJc w:val="left"/>
      <w:pPr>
        <w:ind w:left="5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130F488">
      <w:start w:val="1"/>
      <w:numFmt w:val="lowerRoman"/>
      <w:lvlText w:val="%3"/>
      <w:lvlJc w:val="left"/>
      <w:pPr>
        <w:ind w:left="12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AE47BA4">
      <w:start w:val="1"/>
      <w:numFmt w:val="decimal"/>
      <w:lvlText w:val="%4"/>
      <w:lvlJc w:val="left"/>
      <w:pPr>
        <w:ind w:left="19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07E626E">
      <w:start w:val="1"/>
      <w:numFmt w:val="lowerLetter"/>
      <w:lvlText w:val="%5"/>
      <w:lvlJc w:val="left"/>
      <w:pPr>
        <w:ind w:left="267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75E3468">
      <w:start w:val="1"/>
      <w:numFmt w:val="lowerRoman"/>
      <w:lvlText w:val="%6"/>
      <w:lvlJc w:val="left"/>
      <w:pPr>
        <w:ind w:left="33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EF0426A">
      <w:start w:val="1"/>
      <w:numFmt w:val="decimal"/>
      <w:lvlText w:val="%7"/>
      <w:lvlJc w:val="left"/>
      <w:pPr>
        <w:ind w:left="41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E4855B2">
      <w:start w:val="1"/>
      <w:numFmt w:val="lowerLetter"/>
      <w:lvlText w:val="%8"/>
      <w:lvlJc w:val="left"/>
      <w:pPr>
        <w:ind w:left="48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B1EC842">
      <w:start w:val="1"/>
      <w:numFmt w:val="lowerRoman"/>
      <w:lvlText w:val="%9"/>
      <w:lvlJc w:val="left"/>
      <w:pPr>
        <w:ind w:left="55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6A24E86"/>
    <w:multiLevelType w:val="hybridMultilevel"/>
    <w:tmpl w:val="1C2AF618"/>
    <w:lvl w:ilvl="0" w:tplc="0E7C2AF4">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2233B"/>
    <w:multiLevelType w:val="hybridMultilevel"/>
    <w:tmpl w:val="2B5CF48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3" w15:restartNumberingAfterBreak="0">
    <w:nsid w:val="5E633869"/>
    <w:multiLevelType w:val="hybridMultilevel"/>
    <w:tmpl w:val="B8AAEB70"/>
    <w:lvl w:ilvl="0" w:tplc="C706EA66">
      <w:start w:val="1"/>
      <w:numFmt w:val="lowerLetter"/>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7FC9D3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FEE1BD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50C07B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0FED0F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970618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6268D8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93481E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17ECA2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216B8A"/>
    <w:multiLevelType w:val="singleLevel"/>
    <w:tmpl w:val="753ABAA2"/>
    <w:lvl w:ilvl="0">
      <w:start w:val="1"/>
      <w:numFmt w:val="decimal"/>
      <w:pStyle w:val="number"/>
      <w:lvlText w:val="%1."/>
      <w:lvlJc w:val="left"/>
      <w:pPr>
        <w:tabs>
          <w:tab w:val="num" w:pos="360"/>
        </w:tabs>
        <w:ind w:left="0" w:firstLine="0"/>
      </w:pPr>
    </w:lvl>
  </w:abstractNum>
  <w:abstractNum w:abstractNumId="35" w15:restartNumberingAfterBreak="0">
    <w:nsid w:val="711A524A"/>
    <w:multiLevelType w:val="hybridMultilevel"/>
    <w:tmpl w:val="3CE0E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B46CD"/>
    <w:multiLevelType w:val="hybridMultilevel"/>
    <w:tmpl w:val="4EDE0E1C"/>
    <w:lvl w:ilvl="0" w:tplc="A6AC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F5058"/>
    <w:multiLevelType w:val="hybridMultilevel"/>
    <w:tmpl w:val="2EEA2496"/>
    <w:lvl w:ilvl="0" w:tplc="F48E7E18">
      <w:start w:val="1"/>
      <w:numFmt w:val="upperRoman"/>
      <w:lvlText w:val="%1."/>
      <w:lvlJc w:val="left"/>
      <w:pPr>
        <w:ind w:left="3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9C6F95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A40587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0288AB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E420BA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FCCEC4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7F4E17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56AF70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978783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18"/>
  </w:num>
  <w:num w:numId="3">
    <w:abstractNumId w:val="26"/>
  </w:num>
  <w:num w:numId="4">
    <w:abstractNumId w:val="12"/>
  </w:num>
  <w:num w:numId="5">
    <w:abstractNumId w:val="4"/>
  </w:num>
  <w:num w:numId="6">
    <w:abstractNumId w:val="11"/>
  </w:num>
  <w:num w:numId="7">
    <w:abstractNumId w:val="30"/>
  </w:num>
  <w:num w:numId="8">
    <w:abstractNumId w:val="14"/>
  </w:num>
  <w:num w:numId="9">
    <w:abstractNumId w:val="7"/>
  </w:num>
  <w:num w:numId="10">
    <w:abstractNumId w:val="37"/>
  </w:num>
  <w:num w:numId="11">
    <w:abstractNumId w:val="19"/>
  </w:num>
  <w:num w:numId="12">
    <w:abstractNumId w:val="20"/>
  </w:num>
  <w:num w:numId="13">
    <w:abstractNumId w:val="16"/>
  </w:num>
  <w:num w:numId="14">
    <w:abstractNumId w:val="33"/>
  </w:num>
  <w:num w:numId="15">
    <w:abstractNumId w:val="22"/>
  </w:num>
  <w:num w:numId="16">
    <w:abstractNumId w:val="34"/>
  </w:num>
  <w:num w:numId="17">
    <w:abstractNumId w:val="21"/>
  </w:num>
  <w:num w:numId="18">
    <w:abstractNumId w:val="5"/>
  </w:num>
  <w:num w:numId="19">
    <w:abstractNumId w:val="25"/>
  </w:num>
  <w:num w:numId="20">
    <w:abstractNumId w:val="17"/>
  </w:num>
  <w:num w:numId="21">
    <w:abstractNumId w:val="3"/>
  </w:num>
  <w:num w:numId="22">
    <w:abstractNumId w:val="29"/>
  </w:num>
  <w:num w:numId="23">
    <w:abstractNumId w:val="32"/>
  </w:num>
  <w:num w:numId="24">
    <w:abstractNumId w:val="6"/>
  </w:num>
  <w:num w:numId="25">
    <w:abstractNumId w:val="9"/>
  </w:num>
  <w:num w:numId="26">
    <w:abstractNumId w:val="13"/>
  </w:num>
  <w:num w:numId="27">
    <w:abstractNumId w:val="2"/>
  </w:num>
  <w:num w:numId="28">
    <w:abstractNumId w:val="1"/>
  </w:num>
  <w:num w:numId="29">
    <w:abstractNumId w:val="36"/>
  </w:num>
  <w:num w:numId="30">
    <w:abstractNumId w:val="28"/>
  </w:num>
  <w:num w:numId="31">
    <w:abstractNumId w:val="0"/>
  </w:num>
  <w:num w:numId="32">
    <w:abstractNumId w:val="23"/>
  </w:num>
  <w:num w:numId="33">
    <w:abstractNumId w:val="24"/>
  </w:num>
  <w:num w:numId="34">
    <w:abstractNumId w:val="35"/>
  </w:num>
  <w:num w:numId="35">
    <w:abstractNumId w:val="15"/>
  </w:num>
  <w:num w:numId="36">
    <w:abstractNumId w:val="10"/>
  </w:num>
  <w:num w:numId="37">
    <w:abstractNumId w:val="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248"/>
    <w:rsid w:val="00001BD4"/>
    <w:rsid w:val="000053CF"/>
    <w:rsid w:val="00010661"/>
    <w:rsid w:val="000149FF"/>
    <w:rsid w:val="000450FF"/>
    <w:rsid w:val="00051B55"/>
    <w:rsid w:val="0006397E"/>
    <w:rsid w:val="00076D74"/>
    <w:rsid w:val="00080C34"/>
    <w:rsid w:val="000B55CA"/>
    <w:rsid w:val="000B704F"/>
    <w:rsid w:val="000D33B4"/>
    <w:rsid w:val="000D408B"/>
    <w:rsid w:val="000D6BED"/>
    <w:rsid w:val="000F456A"/>
    <w:rsid w:val="001052FD"/>
    <w:rsid w:val="00140D07"/>
    <w:rsid w:val="00153D8B"/>
    <w:rsid w:val="00171B70"/>
    <w:rsid w:val="00175EEC"/>
    <w:rsid w:val="00181CA6"/>
    <w:rsid w:val="00182A34"/>
    <w:rsid w:val="00183924"/>
    <w:rsid w:val="00187070"/>
    <w:rsid w:val="0019794A"/>
    <w:rsid w:val="001A0D68"/>
    <w:rsid w:val="001E72B0"/>
    <w:rsid w:val="00241F8E"/>
    <w:rsid w:val="00244E40"/>
    <w:rsid w:val="002463CB"/>
    <w:rsid w:val="00253A48"/>
    <w:rsid w:val="0025479B"/>
    <w:rsid w:val="00264569"/>
    <w:rsid w:val="00273203"/>
    <w:rsid w:val="00283527"/>
    <w:rsid w:val="002B1C4A"/>
    <w:rsid w:val="002C35EF"/>
    <w:rsid w:val="002C5115"/>
    <w:rsid w:val="002C7348"/>
    <w:rsid w:val="002C7BCC"/>
    <w:rsid w:val="002D0334"/>
    <w:rsid w:val="002D3863"/>
    <w:rsid w:val="002E1BFC"/>
    <w:rsid w:val="002E4D42"/>
    <w:rsid w:val="002E6B7E"/>
    <w:rsid w:val="00337232"/>
    <w:rsid w:val="00370291"/>
    <w:rsid w:val="0037297B"/>
    <w:rsid w:val="003B06DF"/>
    <w:rsid w:val="003C2BEA"/>
    <w:rsid w:val="003F15E5"/>
    <w:rsid w:val="00410FA3"/>
    <w:rsid w:val="0042283B"/>
    <w:rsid w:val="00433224"/>
    <w:rsid w:val="00443127"/>
    <w:rsid w:val="004512AF"/>
    <w:rsid w:val="0048228D"/>
    <w:rsid w:val="004847DD"/>
    <w:rsid w:val="004B2BA4"/>
    <w:rsid w:val="004B74AC"/>
    <w:rsid w:val="004F04FD"/>
    <w:rsid w:val="004F17D3"/>
    <w:rsid w:val="005115C8"/>
    <w:rsid w:val="00516611"/>
    <w:rsid w:val="005339BC"/>
    <w:rsid w:val="00582C0A"/>
    <w:rsid w:val="00592934"/>
    <w:rsid w:val="005958EB"/>
    <w:rsid w:val="005B0014"/>
    <w:rsid w:val="005B22A8"/>
    <w:rsid w:val="005C5488"/>
    <w:rsid w:val="005D3B9B"/>
    <w:rsid w:val="005D4043"/>
    <w:rsid w:val="005E09BC"/>
    <w:rsid w:val="005E1478"/>
    <w:rsid w:val="005E5C99"/>
    <w:rsid w:val="005F3F71"/>
    <w:rsid w:val="006073DE"/>
    <w:rsid w:val="00616039"/>
    <w:rsid w:val="00660F91"/>
    <w:rsid w:val="00672888"/>
    <w:rsid w:val="00677A0A"/>
    <w:rsid w:val="006C083A"/>
    <w:rsid w:val="006C4886"/>
    <w:rsid w:val="006E1C54"/>
    <w:rsid w:val="006E3C74"/>
    <w:rsid w:val="006F0F19"/>
    <w:rsid w:val="0073158B"/>
    <w:rsid w:val="00732D6E"/>
    <w:rsid w:val="00741D70"/>
    <w:rsid w:val="0076199B"/>
    <w:rsid w:val="0076220E"/>
    <w:rsid w:val="0076529B"/>
    <w:rsid w:val="007768F6"/>
    <w:rsid w:val="00781FB9"/>
    <w:rsid w:val="0079411F"/>
    <w:rsid w:val="007951A6"/>
    <w:rsid w:val="007A000A"/>
    <w:rsid w:val="007A0AD9"/>
    <w:rsid w:val="007A62D5"/>
    <w:rsid w:val="007E198B"/>
    <w:rsid w:val="007E5387"/>
    <w:rsid w:val="007E705E"/>
    <w:rsid w:val="007F0725"/>
    <w:rsid w:val="007F35BB"/>
    <w:rsid w:val="00802A4D"/>
    <w:rsid w:val="0080339B"/>
    <w:rsid w:val="00803CA6"/>
    <w:rsid w:val="00804518"/>
    <w:rsid w:val="00817E89"/>
    <w:rsid w:val="008521E2"/>
    <w:rsid w:val="00853E91"/>
    <w:rsid w:val="00863D50"/>
    <w:rsid w:val="008A1243"/>
    <w:rsid w:val="008A2D37"/>
    <w:rsid w:val="008A3CCF"/>
    <w:rsid w:val="008B3090"/>
    <w:rsid w:val="008B63AE"/>
    <w:rsid w:val="008C3DB4"/>
    <w:rsid w:val="008D5153"/>
    <w:rsid w:val="008F609E"/>
    <w:rsid w:val="00912A59"/>
    <w:rsid w:val="00913EA4"/>
    <w:rsid w:val="00921DE5"/>
    <w:rsid w:val="00960E72"/>
    <w:rsid w:val="00972164"/>
    <w:rsid w:val="00976ACA"/>
    <w:rsid w:val="00977DAB"/>
    <w:rsid w:val="009960FE"/>
    <w:rsid w:val="009B048C"/>
    <w:rsid w:val="009B3B71"/>
    <w:rsid w:val="009C018E"/>
    <w:rsid w:val="009C68EC"/>
    <w:rsid w:val="00A078B5"/>
    <w:rsid w:val="00A106BF"/>
    <w:rsid w:val="00A15BDF"/>
    <w:rsid w:val="00A30717"/>
    <w:rsid w:val="00A6175C"/>
    <w:rsid w:val="00A67BF5"/>
    <w:rsid w:val="00A77104"/>
    <w:rsid w:val="00A927BB"/>
    <w:rsid w:val="00AB2914"/>
    <w:rsid w:val="00AB2A3E"/>
    <w:rsid w:val="00AB34E6"/>
    <w:rsid w:val="00AC47BC"/>
    <w:rsid w:val="00AD5AB7"/>
    <w:rsid w:val="00AE1336"/>
    <w:rsid w:val="00AE6DB3"/>
    <w:rsid w:val="00AF01F5"/>
    <w:rsid w:val="00AF25B2"/>
    <w:rsid w:val="00B16B55"/>
    <w:rsid w:val="00B26688"/>
    <w:rsid w:val="00B34861"/>
    <w:rsid w:val="00B72C75"/>
    <w:rsid w:val="00BA13E8"/>
    <w:rsid w:val="00BB19A8"/>
    <w:rsid w:val="00BD2149"/>
    <w:rsid w:val="00C0184C"/>
    <w:rsid w:val="00C05BF9"/>
    <w:rsid w:val="00C20EC0"/>
    <w:rsid w:val="00C22CD5"/>
    <w:rsid w:val="00C35899"/>
    <w:rsid w:val="00C57C6D"/>
    <w:rsid w:val="00C94184"/>
    <w:rsid w:val="00CA5BCD"/>
    <w:rsid w:val="00CC5C20"/>
    <w:rsid w:val="00CC68BA"/>
    <w:rsid w:val="00CF473C"/>
    <w:rsid w:val="00D029D1"/>
    <w:rsid w:val="00D02D61"/>
    <w:rsid w:val="00D12F0A"/>
    <w:rsid w:val="00D36A8E"/>
    <w:rsid w:val="00D40CE3"/>
    <w:rsid w:val="00D47153"/>
    <w:rsid w:val="00D96840"/>
    <w:rsid w:val="00DA3C80"/>
    <w:rsid w:val="00DB4A41"/>
    <w:rsid w:val="00DC1ACC"/>
    <w:rsid w:val="00DE0BE4"/>
    <w:rsid w:val="00DE587B"/>
    <w:rsid w:val="00DF5A68"/>
    <w:rsid w:val="00DF7A39"/>
    <w:rsid w:val="00DF7E08"/>
    <w:rsid w:val="00E061D9"/>
    <w:rsid w:val="00E125A9"/>
    <w:rsid w:val="00E27998"/>
    <w:rsid w:val="00E33A78"/>
    <w:rsid w:val="00E36FE1"/>
    <w:rsid w:val="00E401F7"/>
    <w:rsid w:val="00E51F47"/>
    <w:rsid w:val="00E550BF"/>
    <w:rsid w:val="00E772BD"/>
    <w:rsid w:val="00E813A8"/>
    <w:rsid w:val="00E81A9D"/>
    <w:rsid w:val="00E82248"/>
    <w:rsid w:val="00E83E93"/>
    <w:rsid w:val="00EB5D4A"/>
    <w:rsid w:val="00EF43C0"/>
    <w:rsid w:val="00F26604"/>
    <w:rsid w:val="00F34501"/>
    <w:rsid w:val="00F4210F"/>
    <w:rsid w:val="00F563EC"/>
    <w:rsid w:val="00F74A7A"/>
    <w:rsid w:val="00F76BDD"/>
    <w:rsid w:val="00F860EF"/>
    <w:rsid w:val="00FA6242"/>
    <w:rsid w:val="00FD12BE"/>
    <w:rsid w:val="00FD5A4C"/>
    <w:rsid w:val="00FF0DF2"/>
    <w:rsid w:val="00FF1056"/>
    <w:rsid w:val="00FF3906"/>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2"/>
    </o:shapelayout>
  </w:shapeDefaults>
  <w:decimalSymbol w:val="."/>
  <w:listSeparator w:val=","/>
  <w14:docId w14:val="3AC9A2CE"/>
  <w15:docId w15:val="{25E6751B-FEF4-47CC-97F5-FDE92734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6"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35"/>
      <w:ind w:left="17"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36" w:line="249" w:lineRule="auto"/>
      <w:ind w:left="10" w:hanging="10"/>
      <w:jc w:val="both"/>
      <w:outlineLvl w:val="1"/>
    </w:pPr>
    <w:rPr>
      <w:rFonts w:ascii="Arial" w:eastAsia="Arial" w:hAnsi="Arial" w:cs="Arial"/>
      <w:color w:val="000000"/>
      <w:sz w:val="24"/>
    </w:rPr>
  </w:style>
  <w:style w:type="paragraph" w:styleId="Heading3">
    <w:name w:val="heading 3"/>
    <w:next w:val="Normal"/>
    <w:link w:val="Heading3Char"/>
    <w:uiPriority w:val="9"/>
    <w:unhideWhenUsed/>
    <w:qFormat/>
    <w:pPr>
      <w:keepNext/>
      <w:keepLines/>
      <w:spacing w:after="217"/>
      <w:ind w:left="730" w:hanging="10"/>
      <w:outlineLvl w:val="2"/>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24"/>
    </w:rPr>
  </w:style>
  <w:style w:type="paragraph" w:customStyle="1" w:styleId="footnotedescription">
    <w:name w:val="footnote description"/>
    <w:next w:val="Normal"/>
    <w:link w:val="footnotedescriptionChar"/>
    <w:hidden/>
    <w:pPr>
      <w:spacing w:after="0" w:line="263" w:lineRule="auto"/>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color w:val="000000"/>
      <w:sz w:val="24"/>
    </w:rPr>
  </w:style>
  <w:style w:type="paragraph" w:styleId="TOC1">
    <w:name w:val="toc 1"/>
    <w:hidden/>
    <w:pPr>
      <w:spacing w:after="100"/>
      <w:ind w:left="270" w:right="16" w:hanging="10"/>
    </w:pPr>
    <w:rPr>
      <w:rFonts w:ascii="Times New Roman" w:eastAsia="Times New Roman" w:hAnsi="Times New Roman" w:cs="Times New Roman"/>
      <w:color w:val="000000"/>
      <w:sz w:val="28"/>
    </w:rPr>
  </w:style>
  <w:style w:type="paragraph" w:styleId="TOC2">
    <w:name w:val="toc 2"/>
    <w:hidden/>
    <w:pPr>
      <w:spacing w:after="114"/>
      <w:ind w:left="500" w:right="23" w:hanging="10"/>
    </w:pPr>
    <w:rPr>
      <w:rFonts w:ascii="Times New Roman" w:eastAsia="Times New Roman" w:hAnsi="Times New Roman" w:cs="Times New Roman"/>
      <w:i/>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72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97B"/>
    <w:rPr>
      <w:rFonts w:ascii="Arial" w:eastAsia="Arial" w:hAnsi="Arial" w:cs="Arial"/>
      <w:color w:val="000000"/>
      <w:sz w:val="24"/>
    </w:rPr>
  </w:style>
  <w:style w:type="paragraph" w:styleId="ListParagraph">
    <w:name w:val="List Paragraph"/>
    <w:basedOn w:val="Normal"/>
    <w:uiPriority w:val="34"/>
    <w:qFormat/>
    <w:rsid w:val="002E1BFC"/>
    <w:pPr>
      <w:ind w:left="720"/>
      <w:contextualSpacing/>
    </w:pPr>
  </w:style>
  <w:style w:type="paragraph" w:styleId="Footer">
    <w:name w:val="footer"/>
    <w:basedOn w:val="Normal"/>
    <w:link w:val="FooterChar"/>
    <w:uiPriority w:val="99"/>
    <w:unhideWhenUsed/>
    <w:rsid w:val="00912A59"/>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912A59"/>
    <w:rPr>
      <w:rFonts w:cs="Times New Roman"/>
    </w:rPr>
  </w:style>
  <w:style w:type="paragraph" w:styleId="BodyText">
    <w:name w:val="Body Text"/>
    <w:basedOn w:val="Normal"/>
    <w:link w:val="BodyTextChar"/>
    <w:uiPriority w:val="99"/>
    <w:semiHidden/>
    <w:unhideWhenUsed/>
    <w:rsid w:val="00976ACA"/>
    <w:pPr>
      <w:spacing w:after="120"/>
    </w:pPr>
  </w:style>
  <w:style w:type="character" w:customStyle="1" w:styleId="BodyTextChar">
    <w:name w:val="Body Text Char"/>
    <w:basedOn w:val="DefaultParagraphFont"/>
    <w:link w:val="BodyText"/>
    <w:uiPriority w:val="99"/>
    <w:semiHidden/>
    <w:rsid w:val="00976ACA"/>
    <w:rPr>
      <w:rFonts w:ascii="Arial" w:eastAsia="Arial" w:hAnsi="Arial" w:cs="Arial"/>
      <w:color w:val="000000"/>
      <w:sz w:val="24"/>
    </w:rPr>
  </w:style>
  <w:style w:type="paragraph" w:styleId="BodyTextIndent">
    <w:name w:val="Body Text Indent"/>
    <w:basedOn w:val="Normal"/>
    <w:link w:val="BodyTextIndentChar"/>
    <w:uiPriority w:val="99"/>
    <w:semiHidden/>
    <w:unhideWhenUsed/>
    <w:rsid w:val="00976ACA"/>
    <w:pPr>
      <w:spacing w:after="120"/>
      <w:ind w:left="360"/>
    </w:pPr>
  </w:style>
  <w:style w:type="character" w:customStyle="1" w:styleId="BodyTextIndentChar">
    <w:name w:val="Body Text Indent Char"/>
    <w:basedOn w:val="DefaultParagraphFont"/>
    <w:link w:val="BodyTextIndent"/>
    <w:uiPriority w:val="99"/>
    <w:semiHidden/>
    <w:rsid w:val="00976ACA"/>
    <w:rPr>
      <w:rFonts w:ascii="Arial" w:eastAsia="Arial" w:hAnsi="Arial" w:cs="Arial"/>
      <w:color w:val="000000"/>
      <w:sz w:val="24"/>
    </w:rPr>
  </w:style>
  <w:style w:type="paragraph" w:styleId="BodyTextIndent2">
    <w:name w:val="Body Text Indent 2"/>
    <w:basedOn w:val="Normal"/>
    <w:link w:val="BodyTextIndent2Char"/>
    <w:uiPriority w:val="99"/>
    <w:semiHidden/>
    <w:unhideWhenUsed/>
    <w:rsid w:val="00976ACA"/>
    <w:pPr>
      <w:spacing w:after="120" w:line="480" w:lineRule="auto"/>
      <w:ind w:left="360"/>
    </w:pPr>
  </w:style>
  <w:style w:type="character" w:customStyle="1" w:styleId="BodyTextIndent2Char">
    <w:name w:val="Body Text Indent 2 Char"/>
    <w:basedOn w:val="DefaultParagraphFont"/>
    <w:link w:val="BodyTextIndent2"/>
    <w:uiPriority w:val="99"/>
    <w:semiHidden/>
    <w:rsid w:val="00976ACA"/>
    <w:rPr>
      <w:rFonts w:ascii="Arial" w:eastAsia="Arial" w:hAnsi="Arial" w:cs="Arial"/>
      <w:color w:val="000000"/>
      <w:sz w:val="24"/>
    </w:rPr>
  </w:style>
  <w:style w:type="paragraph" w:customStyle="1" w:styleId="number">
    <w:name w:val="number"/>
    <w:rsid w:val="00976ACA"/>
    <w:pPr>
      <w:numPr>
        <w:numId w:val="16"/>
      </w:numPr>
      <w:tabs>
        <w:tab w:val="clear" w:pos="360"/>
        <w:tab w:val="left" w:pos="720"/>
      </w:tabs>
      <w:spacing w:after="240" w:line="240" w:lineRule="auto"/>
    </w:pPr>
    <w:rPr>
      <w:rFonts w:ascii="Times New Roman" w:eastAsia="Times New Roman" w:hAnsi="Times New Roman" w:cs="Times New Roman"/>
      <w:noProof/>
      <w:sz w:val="24"/>
      <w:szCs w:val="20"/>
    </w:rPr>
  </w:style>
  <w:style w:type="paragraph" w:styleId="Title">
    <w:name w:val="Title"/>
    <w:basedOn w:val="Normal"/>
    <w:link w:val="TitleChar"/>
    <w:qFormat/>
    <w:rsid w:val="00976ACA"/>
    <w:pPr>
      <w:spacing w:after="0" w:line="240" w:lineRule="auto"/>
      <w:ind w:left="0" w:firstLine="0"/>
      <w:jc w:val="center"/>
    </w:pPr>
    <w:rPr>
      <w:rFonts w:ascii="Times New Roman" w:eastAsia="Times New Roman" w:hAnsi="Times New Roman" w:cs="Times New Roman"/>
      <w:b/>
      <w:color w:val="auto"/>
      <w:szCs w:val="20"/>
    </w:rPr>
  </w:style>
  <w:style w:type="character" w:customStyle="1" w:styleId="TitleChar">
    <w:name w:val="Title Char"/>
    <w:basedOn w:val="DefaultParagraphFont"/>
    <w:link w:val="Title"/>
    <w:rsid w:val="00976ACA"/>
    <w:rPr>
      <w:rFonts w:ascii="Times New Roman" w:eastAsia="Times New Roman" w:hAnsi="Times New Roman" w:cs="Times New Roman"/>
      <w:b/>
      <w:sz w:val="24"/>
      <w:szCs w:val="20"/>
    </w:rPr>
  </w:style>
  <w:style w:type="paragraph" w:styleId="Subtitle">
    <w:name w:val="Subtitle"/>
    <w:basedOn w:val="Normal"/>
    <w:link w:val="SubtitleChar"/>
    <w:qFormat/>
    <w:rsid w:val="00976ACA"/>
    <w:pPr>
      <w:spacing w:after="0" w:line="240" w:lineRule="auto"/>
      <w:ind w:left="0" w:firstLine="0"/>
      <w:jc w:val="center"/>
    </w:pPr>
    <w:rPr>
      <w:rFonts w:ascii="Times New Roman" w:eastAsia="Times New Roman" w:hAnsi="Times New Roman" w:cs="Times New Roman"/>
      <w:b/>
      <w:color w:val="auto"/>
      <w:szCs w:val="20"/>
    </w:rPr>
  </w:style>
  <w:style w:type="character" w:customStyle="1" w:styleId="SubtitleChar">
    <w:name w:val="Subtitle Char"/>
    <w:basedOn w:val="DefaultParagraphFont"/>
    <w:link w:val="Subtitle"/>
    <w:rsid w:val="00976ACA"/>
    <w:rPr>
      <w:rFonts w:ascii="Times New Roman" w:eastAsia="Times New Roman" w:hAnsi="Times New Roman" w:cs="Times New Roman"/>
      <w:b/>
      <w:sz w:val="24"/>
      <w:szCs w:val="20"/>
    </w:rPr>
  </w:style>
  <w:style w:type="paragraph" w:customStyle="1" w:styleId="Body">
    <w:name w:val="Body"/>
    <w:rsid w:val="0080451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Numbered">
    <w:name w:val="Numbered"/>
    <w:rsid w:val="00804518"/>
    <w:pPr>
      <w:numPr>
        <w:numId w:val="18"/>
      </w:numPr>
    </w:pPr>
  </w:style>
  <w:style w:type="character" w:styleId="Hyperlink">
    <w:name w:val="Hyperlink"/>
    <w:basedOn w:val="DefaultParagraphFont"/>
    <w:uiPriority w:val="99"/>
    <w:unhideWhenUsed/>
    <w:rsid w:val="00A30717"/>
    <w:rPr>
      <w:color w:val="0563C1" w:themeColor="hyperlink"/>
      <w:u w:val="single"/>
    </w:rPr>
  </w:style>
  <w:style w:type="paragraph" w:customStyle="1" w:styleId="p1">
    <w:name w:val="p1"/>
    <w:basedOn w:val="Normal"/>
    <w:rsid w:val="00FA6242"/>
    <w:pPr>
      <w:spacing w:before="100" w:beforeAutospacing="1" w:after="100" w:afterAutospacing="1" w:line="240" w:lineRule="auto"/>
      <w:ind w:left="0" w:firstLine="0"/>
      <w:jc w:val="left"/>
    </w:pPr>
    <w:rPr>
      <w:rFonts w:ascii="Calibri" w:eastAsiaTheme="minorHAnsi" w:hAnsi="Calibri" w:cs="Calibri"/>
      <w:color w:val="auto"/>
      <w:sz w:val="22"/>
    </w:rPr>
  </w:style>
  <w:style w:type="paragraph" w:customStyle="1" w:styleId="li3">
    <w:name w:val="li3"/>
    <w:basedOn w:val="Normal"/>
    <w:rsid w:val="00FA6242"/>
    <w:pPr>
      <w:spacing w:before="100" w:beforeAutospacing="1" w:after="100" w:afterAutospacing="1" w:line="240" w:lineRule="auto"/>
      <w:ind w:left="0" w:firstLine="0"/>
      <w:jc w:val="left"/>
    </w:pPr>
    <w:rPr>
      <w:rFonts w:ascii="Calibri" w:eastAsiaTheme="minorHAnsi" w:hAnsi="Calibri" w:cs="Calibri"/>
      <w:color w:val="auto"/>
      <w:sz w:val="22"/>
    </w:rPr>
  </w:style>
  <w:style w:type="paragraph" w:customStyle="1" w:styleId="p3">
    <w:name w:val="p3"/>
    <w:basedOn w:val="Normal"/>
    <w:rsid w:val="00FA6242"/>
    <w:pPr>
      <w:spacing w:before="100" w:beforeAutospacing="1" w:after="100" w:afterAutospacing="1" w:line="240" w:lineRule="auto"/>
      <w:ind w:left="0" w:firstLine="0"/>
      <w:jc w:val="left"/>
    </w:pPr>
    <w:rPr>
      <w:rFonts w:ascii="Calibri" w:eastAsiaTheme="minorHAnsi" w:hAnsi="Calibri" w:cs="Calibri"/>
      <w:color w:val="auto"/>
      <w:sz w:val="22"/>
    </w:rPr>
  </w:style>
  <w:style w:type="character" w:customStyle="1" w:styleId="s1">
    <w:name w:val="s1"/>
    <w:basedOn w:val="DefaultParagraphFont"/>
    <w:rsid w:val="00FA6242"/>
  </w:style>
  <w:style w:type="character" w:customStyle="1" w:styleId="s2">
    <w:name w:val="s2"/>
    <w:basedOn w:val="DefaultParagraphFont"/>
    <w:rsid w:val="00FA6242"/>
  </w:style>
  <w:style w:type="character" w:customStyle="1" w:styleId="apple-converted-space">
    <w:name w:val="apple-converted-space"/>
    <w:basedOn w:val="DefaultParagraphFont"/>
    <w:rsid w:val="00FA6242"/>
  </w:style>
  <w:style w:type="character" w:customStyle="1" w:styleId="s3">
    <w:name w:val="s3"/>
    <w:basedOn w:val="DefaultParagraphFont"/>
    <w:rsid w:val="00FA6242"/>
  </w:style>
  <w:style w:type="character" w:styleId="UnresolvedMention">
    <w:name w:val="Unresolved Mention"/>
    <w:basedOn w:val="DefaultParagraphFont"/>
    <w:uiPriority w:val="99"/>
    <w:semiHidden/>
    <w:unhideWhenUsed/>
    <w:rsid w:val="00E12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22100">
      <w:bodyDiv w:val="1"/>
      <w:marLeft w:val="0"/>
      <w:marRight w:val="0"/>
      <w:marTop w:val="0"/>
      <w:marBottom w:val="0"/>
      <w:divBdr>
        <w:top w:val="none" w:sz="0" w:space="0" w:color="auto"/>
        <w:left w:val="none" w:sz="0" w:space="0" w:color="auto"/>
        <w:bottom w:val="none" w:sz="0" w:space="0" w:color="auto"/>
        <w:right w:val="none" w:sz="0" w:space="0" w:color="auto"/>
      </w:divBdr>
    </w:div>
    <w:div w:id="1238246831">
      <w:bodyDiv w:val="1"/>
      <w:marLeft w:val="0"/>
      <w:marRight w:val="0"/>
      <w:marTop w:val="0"/>
      <w:marBottom w:val="0"/>
      <w:divBdr>
        <w:top w:val="none" w:sz="0" w:space="0" w:color="auto"/>
        <w:left w:val="none" w:sz="0" w:space="0" w:color="auto"/>
        <w:bottom w:val="none" w:sz="0" w:space="0" w:color="auto"/>
        <w:right w:val="none" w:sz="0" w:space="0" w:color="auto"/>
      </w:divBdr>
    </w:div>
    <w:div w:id="2144958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ss.gov/info-details/massachusetts-clean-energy-and-climate-plan-for-2025-and-2030" TargetMode="External"/><Relationship Id="rId18" Type="http://schemas.openxmlformats.org/officeDocument/2006/relationships/hyperlink" Target="mailto:thutcheson@dalton-ma.gov"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https://dalton-ma.gov/wp-content/uploads/2019/07/Final_Dalton_Master_Plan_160720_Compressed.pdf" TargetMode="External"/><Relationship Id="rId2" Type="http://schemas.openxmlformats.org/officeDocument/2006/relationships/styles" Target="styles.xml"/><Relationship Id="rId16" Type="http://schemas.openxmlformats.org/officeDocument/2006/relationships/hyperlink" Target="https://dalton-ma.gov/wp-content/uploads/2022/04/Final_Dalton_Master_Plan_160720_Compressed.pdf"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alton-ma.gov/wp-content/uploads/2022/09/Dalton-Green-Infrastructure-Report-_2022.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alton-ma.gov/wp-content/uploads/2022/04/Dalton-MVP-Community-Resilience-Building-Workshop-Summary-of-Finding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24</Pages>
  <Words>7303</Words>
  <Characters>41630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Practical Guide to Drafting Effective Invitations for Bids and Requests for Proposals for Supplies and Services</vt:lpstr>
    </vt:vector>
  </TitlesOfParts>
  <Company>Town of Dalton</Company>
  <LinksUpToDate>false</LinksUpToDate>
  <CharactersWithSpaces>48836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Guide to Drafting Effective Invitations for Bids and Requests for Proposals for Supplies and Services</dc:title>
  <dc:subject>Invitation for Bids; Requests for Proposals</dc:subject>
  <dc:creator>Massachusetts Inspector General's Office</dc:creator>
  <cp:keywords/>
  <cp:lastModifiedBy>Thomas Hutcheson</cp:lastModifiedBy>
  <cp:revision>7</cp:revision>
  <cp:lastPrinted>2023-08-02T19:54:00Z</cp:lastPrinted>
  <dcterms:created xsi:type="dcterms:W3CDTF">2024-03-21T18:12:00Z</dcterms:created>
  <dcterms:modified xsi:type="dcterms:W3CDTF">2024-03-25T15:41:00Z</dcterms:modified>
</cp:coreProperties>
</file>