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EA5282" w:rsidRDefault="00EA5282" w:rsidP="00EA5282">
      <w:pPr>
        <w:jc w:val="center"/>
        <w:rPr>
          <w:b/>
        </w:rPr>
      </w:pPr>
      <w:r w:rsidRPr="00EA5282">
        <w:rPr>
          <w:b/>
        </w:rPr>
        <w:t>Town Manager Update</w:t>
      </w:r>
    </w:p>
    <w:p w:rsidR="00EA5282" w:rsidRPr="00EA5282" w:rsidRDefault="00EA5282" w:rsidP="00EA5282">
      <w:pPr>
        <w:jc w:val="center"/>
        <w:rPr>
          <w:i/>
        </w:rPr>
      </w:pPr>
      <w:r w:rsidRPr="00EA5282">
        <w:rPr>
          <w:i/>
        </w:rPr>
        <w:t>February 13, 2023</w:t>
      </w:r>
    </w:p>
    <w:p w:rsidR="00EA5282" w:rsidRDefault="00EA5282"/>
    <w:p w:rsidR="00EA5282" w:rsidRDefault="00EA5282"/>
    <w:p w:rsidR="007F26C0" w:rsidRDefault="007F26C0">
      <w:r>
        <w:t xml:space="preserve">Most of what </w:t>
      </w:r>
      <w:proofErr w:type="gramStart"/>
      <w:r>
        <w:t>I’ve</w:t>
      </w:r>
      <w:proofErr w:type="gramEnd"/>
      <w:r>
        <w:t xml:space="preserve"> been doing in the past week is reflected in the agenda for tonight’s meeting.</w:t>
      </w:r>
    </w:p>
    <w:p w:rsidR="007F26C0" w:rsidRDefault="007F26C0"/>
    <w:p w:rsidR="00EA5282" w:rsidRDefault="00EA5282">
      <w:r>
        <w:t>The state just provided some good news; their valuation of state-owned land in Dalton is going up 11%. This year, the Town is receiving $78,998, so next year that should rise about $8,000 to about $87,000.</w:t>
      </w:r>
    </w:p>
    <w:p w:rsidR="00EA5282" w:rsidRDefault="00EA5282"/>
    <w:p w:rsidR="00EA5282" w:rsidRDefault="007F26C0">
      <w:r>
        <w:t>Town Hall staff are now completely out of the building</w:t>
      </w:r>
      <w:r w:rsidR="00984F34">
        <w:t>. The Building Superintendent will be preparing the building for the asbestos removal over the next month. Work is scheduled to begin in one month, March 13</w:t>
      </w:r>
      <w:r>
        <w:t>, with asbestos removal and remediation, with reconstruction starting about 45 days after that</w:t>
      </w:r>
      <w:r w:rsidR="00FE7745">
        <w:t>, the beginning of May</w:t>
      </w:r>
      <w:r w:rsidR="00984F34">
        <w:t>.</w:t>
      </w:r>
      <w:r w:rsidR="00FE7745">
        <w:t xml:space="preserve"> Staff could be back in Town Hall early in the summer.</w:t>
      </w:r>
    </w:p>
    <w:p w:rsidR="00C26160" w:rsidRDefault="00C26160"/>
    <w:p w:rsidR="0002438C" w:rsidRDefault="00BD610A">
      <w:r>
        <w:t>My new intern, Joe Callahan, has taken community engagement as a focus of his studies, so I will be working with him as we try to generate more ideas.</w:t>
      </w:r>
      <w:r w:rsidR="00FE7745">
        <w:t xml:space="preserve"> In the meantime, </w:t>
      </w:r>
      <w:proofErr w:type="gramStart"/>
      <w:r w:rsidR="00FE7745">
        <w:t>I’ve</w:t>
      </w:r>
      <w:proofErr w:type="gramEnd"/>
      <w:r w:rsidR="00FE7745">
        <w:t xml:space="preserve"> been introducing him to the job and </w:t>
      </w:r>
      <w:r w:rsidR="00030473">
        <w:t>the files I’d like him to work with</w:t>
      </w:r>
      <w:r w:rsidR="00FE7745">
        <w:t>.</w:t>
      </w:r>
    </w:p>
    <w:p w:rsidR="00BD610A" w:rsidRDefault="00BD610A">
      <w:bookmarkStart w:id="0" w:name="_GoBack"/>
      <w:bookmarkEnd w:id="0"/>
    </w:p>
    <w:sectPr w:rsidR="00BD6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82"/>
    <w:rsid w:val="0002438C"/>
    <w:rsid w:val="00030473"/>
    <w:rsid w:val="001633AB"/>
    <w:rsid w:val="003753A1"/>
    <w:rsid w:val="00456574"/>
    <w:rsid w:val="00470677"/>
    <w:rsid w:val="005A7E4D"/>
    <w:rsid w:val="007F26C0"/>
    <w:rsid w:val="00864AB2"/>
    <w:rsid w:val="009027D1"/>
    <w:rsid w:val="00983A73"/>
    <w:rsid w:val="00984F34"/>
    <w:rsid w:val="00BD610A"/>
    <w:rsid w:val="00C26160"/>
    <w:rsid w:val="00D94612"/>
    <w:rsid w:val="00EA5282"/>
    <w:rsid w:val="00FC6BE3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7526"/>
  <w15:chartTrackingRefBased/>
  <w15:docId w15:val="{41CE4C8A-DFC6-44EE-A1EF-6C1FE642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8</cp:revision>
  <cp:lastPrinted>2023-02-13T20:29:00Z</cp:lastPrinted>
  <dcterms:created xsi:type="dcterms:W3CDTF">2023-02-13T18:16:00Z</dcterms:created>
  <dcterms:modified xsi:type="dcterms:W3CDTF">2023-02-14T16:23:00Z</dcterms:modified>
</cp:coreProperties>
</file>